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3D6EE" w14:textId="77777777" w:rsidR="00F5488B" w:rsidRPr="00F52A7F" w:rsidRDefault="00D80207" w:rsidP="00984EEC">
      <w:pPr>
        <w:pStyle w:val="Prrafodelista"/>
        <w:numPr>
          <w:ilvl w:val="0"/>
          <w:numId w:val="3"/>
        </w:numPr>
        <w:ind w:left="567" w:hanging="567"/>
        <w:rPr>
          <w:rFonts w:asciiTheme="minorHAnsi" w:hAnsiTheme="minorHAnsi" w:cstheme="minorHAnsi"/>
          <w:b/>
        </w:rPr>
      </w:pPr>
      <w:r w:rsidRPr="00F52A7F">
        <w:rPr>
          <w:rFonts w:asciiTheme="minorHAnsi" w:hAnsiTheme="minorHAnsi" w:cstheme="minorHAnsi"/>
          <w:b/>
        </w:rPr>
        <w:t>Perfil</w:t>
      </w:r>
    </w:p>
    <w:p w14:paraId="5209223B" w14:textId="77777777" w:rsidR="00D80207" w:rsidRPr="00F52A7F" w:rsidRDefault="000273B5" w:rsidP="008D5E51">
      <w:pPr>
        <w:pStyle w:val="Prrafodelista"/>
        <w:tabs>
          <w:tab w:val="left" w:pos="6524"/>
        </w:tabs>
        <w:ind w:left="567"/>
        <w:jc w:val="both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>El personal de l</w:t>
      </w:r>
      <w:r w:rsidR="00D80207" w:rsidRPr="00F52A7F">
        <w:rPr>
          <w:rFonts w:asciiTheme="minorHAnsi" w:hAnsiTheme="minorHAnsi" w:cstheme="minorHAnsi"/>
        </w:rPr>
        <w:t>impieza deberá cumplir con el siguiente perfil:</w:t>
      </w:r>
    </w:p>
    <w:p w14:paraId="43730CFF" w14:textId="77777777" w:rsidR="00D80207" w:rsidRPr="00F52A7F" w:rsidRDefault="00E65EF5" w:rsidP="00984EEC">
      <w:pPr>
        <w:pStyle w:val="Prrafodelista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 xml:space="preserve">  </w:t>
      </w:r>
      <w:r w:rsidR="007B56CA" w:rsidRPr="00F52A7F">
        <w:rPr>
          <w:rFonts w:asciiTheme="minorHAnsi" w:hAnsiTheme="minorHAnsi" w:cstheme="minorHAnsi"/>
        </w:rPr>
        <w:t xml:space="preserve">Edad </w:t>
      </w:r>
      <w:r w:rsidR="00ED16BE" w:rsidRPr="00F52A7F">
        <w:rPr>
          <w:rFonts w:asciiTheme="minorHAnsi" w:hAnsiTheme="minorHAnsi" w:cstheme="minorHAnsi"/>
        </w:rPr>
        <w:t>mayor de 18 años</w:t>
      </w:r>
      <w:r w:rsidR="00D80207" w:rsidRPr="00F52A7F">
        <w:rPr>
          <w:rFonts w:asciiTheme="minorHAnsi" w:hAnsiTheme="minorHAnsi" w:cstheme="minorHAnsi"/>
        </w:rPr>
        <w:t>.</w:t>
      </w:r>
    </w:p>
    <w:p w14:paraId="2FC66B21" w14:textId="77777777" w:rsidR="00D80207" w:rsidRPr="00F52A7F" w:rsidRDefault="00E65EF5" w:rsidP="00984EEC">
      <w:pPr>
        <w:pStyle w:val="Prrafodelista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 xml:space="preserve">  </w:t>
      </w:r>
      <w:r w:rsidR="007B56CA" w:rsidRPr="00F52A7F">
        <w:rPr>
          <w:rFonts w:asciiTheme="minorHAnsi" w:hAnsiTheme="minorHAnsi" w:cstheme="minorHAnsi"/>
        </w:rPr>
        <w:t>Sexo indistinto</w:t>
      </w:r>
      <w:r w:rsidR="002730C0" w:rsidRPr="00F52A7F">
        <w:rPr>
          <w:rFonts w:asciiTheme="minorHAnsi" w:hAnsiTheme="minorHAnsi" w:cstheme="minorHAnsi"/>
        </w:rPr>
        <w:t>.</w:t>
      </w:r>
    </w:p>
    <w:p w14:paraId="6A089851" w14:textId="77777777" w:rsidR="00D80207" w:rsidRPr="00F52A7F" w:rsidRDefault="00E65EF5" w:rsidP="00984EEC">
      <w:pPr>
        <w:pStyle w:val="Prrafodelista"/>
        <w:numPr>
          <w:ilvl w:val="1"/>
          <w:numId w:val="2"/>
        </w:numPr>
        <w:ind w:left="567" w:hanging="283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 xml:space="preserve">  </w:t>
      </w:r>
      <w:r w:rsidR="008C3224" w:rsidRPr="00F52A7F">
        <w:rPr>
          <w:rFonts w:asciiTheme="minorHAnsi" w:hAnsiTheme="minorHAnsi" w:cstheme="minorHAnsi"/>
        </w:rPr>
        <w:t>Escolaridad mínima</w:t>
      </w:r>
      <w:r w:rsidR="00D80207" w:rsidRPr="00F52A7F">
        <w:rPr>
          <w:rFonts w:asciiTheme="minorHAnsi" w:hAnsiTheme="minorHAnsi" w:cstheme="minorHAnsi"/>
        </w:rPr>
        <w:t xml:space="preserve"> primaria.</w:t>
      </w:r>
    </w:p>
    <w:p w14:paraId="66C858A1" w14:textId="77777777" w:rsidR="00A21C05" w:rsidRPr="00F52A7F" w:rsidRDefault="00F5488B" w:rsidP="00984EEC">
      <w:pPr>
        <w:pStyle w:val="Prrafodelista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F52A7F">
        <w:rPr>
          <w:rStyle w:val="Nmerodepgina"/>
          <w:rFonts w:asciiTheme="minorHAnsi" w:hAnsiTheme="minorHAnsi" w:cstheme="minorHAnsi"/>
        </w:rPr>
        <w:t xml:space="preserve">  </w:t>
      </w:r>
      <w:r w:rsidR="00A21C05" w:rsidRPr="00F52A7F">
        <w:rPr>
          <w:rStyle w:val="Nmerodepgina"/>
          <w:rFonts w:asciiTheme="minorHAnsi" w:hAnsiTheme="minorHAnsi" w:cstheme="minorHAnsi"/>
        </w:rPr>
        <w:t>Gozar de buena condición física.</w:t>
      </w:r>
    </w:p>
    <w:p w14:paraId="2EFD0656" w14:textId="77777777" w:rsidR="00A21C05" w:rsidRPr="00F52A7F" w:rsidRDefault="00F5488B" w:rsidP="00984EEC">
      <w:pPr>
        <w:pStyle w:val="Prrafodelista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 xml:space="preserve">  </w:t>
      </w:r>
      <w:r w:rsidR="00A21C05" w:rsidRPr="00F52A7F">
        <w:rPr>
          <w:rFonts w:asciiTheme="minorHAnsi" w:hAnsiTheme="minorHAnsi" w:cstheme="minorHAnsi"/>
        </w:rPr>
        <w:t>Estar capacitado por parte de la empresa, para el desempeño de sus labores.</w:t>
      </w:r>
    </w:p>
    <w:p w14:paraId="3BE8CFA8" w14:textId="77777777" w:rsidR="009A3263" w:rsidRPr="00F52A7F" w:rsidRDefault="009A3263" w:rsidP="00984EEC">
      <w:pPr>
        <w:pStyle w:val="Prrafodelist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  <w:vanish/>
        </w:rPr>
      </w:pPr>
      <w:r w:rsidRPr="00F52A7F">
        <w:rPr>
          <w:rFonts w:asciiTheme="minorHAnsi" w:hAnsiTheme="minorHAnsi" w:cstheme="minorHAnsi"/>
        </w:rPr>
        <w:t>Ser amable y emplear un vocabulario cortés durante todo el periodo en que preste sus servicios.</w:t>
      </w:r>
    </w:p>
    <w:p w14:paraId="6D7345A2" w14:textId="77777777" w:rsidR="00B72DEE" w:rsidRPr="00F52A7F" w:rsidRDefault="00B72DEE" w:rsidP="00B72DEE">
      <w:pPr>
        <w:spacing w:after="0" w:line="240" w:lineRule="auto"/>
        <w:jc w:val="both"/>
        <w:rPr>
          <w:rFonts w:asciiTheme="minorHAnsi" w:hAnsiTheme="minorHAnsi" w:cstheme="minorHAnsi"/>
          <w:highlight w:val="yellow"/>
        </w:rPr>
      </w:pPr>
    </w:p>
    <w:p w14:paraId="7A433D60" w14:textId="77777777" w:rsidR="00ED16BE" w:rsidRPr="00F52A7F" w:rsidRDefault="00ED16BE" w:rsidP="00B72DEE">
      <w:pPr>
        <w:spacing w:after="0" w:line="240" w:lineRule="auto"/>
        <w:jc w:val="both"/>
        <w:rPr>
          <w:rFonts w:asciiTheme="minorHAnsi" w:hAnsiTheme="minorHAnsi" w:cstheme="minorHAnsi"/>
          <w:highlight w:val="yellow"/>
        </w:rPr>
      </w:pPr>
    </w:p>
    <w:p w14:paraId="009690E0" w14:textId="77777777" w:rsidR="00B72DEE" w:rsidRPr="00F52A7F" w:rsidRDefault="00B72DEE" w:rsidP="00B72DEE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F52A7F">
        <w:rPr>
          <w:rFonts w:asciiTheme="minorHAnsi" w:hAnsiTheme="minorHAnsi" w:cstheme="minorHAnsi"/>
        </w:rPr>
        <w:t xml:space="preserve">El domicilio en donde se prestará el servicio es </w:t>
      </w:r>
      <w:r w:rsidRPr="00F52A7F">
        <w:rPr>
          <w:rFonts w:asciiTheme="minorHAnsi" w:hAnsiTheme="minorHAnsi" w:cstheme="minorHAnsi"/>
          <w:b/>
        </w:rPr>
        <w:t>CALZADA DE LOS HÉROES NÚM</w:t>
      </w:r>
      <w:r w:rsidR="00A3045E" w:rsidRPr="00F52A7F">
        <w:rPr>
          <w:rFonts w:asciiTheme="minorHAnsi" w:hAnsiTheme="minorHAnsi" w:cstheme="minorHAnsi"/>
          <w:b/>
        </w:rPr>
        <w:t>ERO</w:t>
      </w:r>
      <w:r w:rsidRPr="00F52A7F">
        <w:rPr>
          <w:rFonts w:asciiTheme="minorHAnsi" w:hAnsiTheme="minorHAnsi" w:cstheme="minorHAnsi"/>
          <w:b/>
        </w:rPr>
        <w:t xml:space="preserve"> 908 COLONIA LA MARTINICA,</w:t>
      </w:r>
      <w:r w:rsidR="00A3045E" w:rsidRPr="00F52A7F">
        <w:rPr>
          <w:rFonts w:asciiTheme="minorHAnsi" w:hAnsiTheme="minorHAnsi" w:cstheme="minorHAnsi"/>
          <w:b/>
        </w:rPr>
        <w:t xml:space="preserve"> </w:t>
      </w:r>
      <w:r w:rsidRPr="00F52A7F">
        <w:rPr>
          <w:rFonts w:asciiTheme="minorHAnsi" w:hAnsiTheme="minorHAnsi" w:cstheme="minorHAnsi"/>
          <w:b/>
        </w:rPr>
        <w:t>LEÓN, GTO</w:t>
      </w:r>
      <w:r w:rsidR="00A3045E" w:rsidRPr="00F52A7F">
        <w:rPr>
          <w:rFonts w:asciiTheme="minorHAnsi" w:hAnsiTheme="minorHAnsi" w:cstheme="minorHAnsi"/>
          <w:b/>
        </w:rPr>
        <w:t>.</w:t>
      </w:r>
    </w:p>
    <w:p w14:paraId="2B40A4BD" w14:textId="77777777" w:rsidR="00B72DEE" w:rsidRPr="00F52A7F" w:rsidRDefault="00B72DEE" w:rsidP="00B72DEE">
      <w:pPr>
        <w:spacing w:after="0" w:line="240" w:lineRule="auto"/>
        <w:jc w:val="both"/>
        <w:rPr>
          <w:rFonts w:asciiTheme="minorHAnsi" w:hAnsiTheme="minorHAnsi" w:cstheme="minorHAnsi"/>
          <w:highlight w:val="yellow"/>
        </w:rPr>
      </w:pPr>
    </w:p>
    <w:p w14:paraId="69FCA573" w14:textId="77777777" w:rsidR="00F67290" w:rsidRPr="00F52A7F" w:rsidRDefault="00D80207" w:rsidP="00984EEC">
      <w:pPr>
        <w:pStyle w:val="Prrafodelista"/>
        <w:numPr>
          <w:ilvl w:val="0"/>
          <w:numId w:val="5"/>
        </w:numPr>
        <w:spacing w:after="0"/>
        <w:rPr>
          <w:rFonts w:asciiTheme="minorHAnsi" w:hAnsiTheme="minorHAnsi" w:cstheme="minorHAnsi"/>
          <w:b/>
        </w:rPr>
      </w:pPr>
      <w:r w:rsidRPr="00F52A7F">
        <w:rPr>
          <w:rFonts w:asciiTheme="minorHAnsi" w:hAnsiTheme="minorHAnsi" w:cstheme="minorHAnsi"/>
          <w:b/>
        </w:rPr>
        <w:t>Uniformes</w:t>
      </w:r>
    </w:p>
    <w:p w14:paraId="1C641A5D" w14:textId="77777777" w:rsidR="007E7D89" w:rsidRPr="00F52A7F" w:rsidRDefault="007E7D89" w:rsidP="007E7D89">
      <w:pPr>
        <w:pStyle w:val="Prrafodelista"/>
        <w:ind w:left="567"/>
        <w:jc w:val="both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>El personal deberá presentarse a laborar debidamente uniformado</w:t>
      </w:r>
      <w:r w:rsidR="007347C6" w:rsidRPr="00F52A7F">
        <w:rPr>
          <w:rFonts w:asciiTheme="minorHAnsi" w:hAnsiTheme="minorHAnsi" w:cstheme="minorHAnsi"/>
        </w:rPr>
        <w:t xml:space="preserve"> y </w:t>
      </w:r>
      <w:r w:rsidR="00381251" w:rsidRPr="00F52A7F">
        <w:rPr>
          <w:rFonts w:asciiTheme="minorHAnsi" w:hAnsiTheme="minorHAnsi" w:cstheme="minorHAnsi"/>
        </w:rPr>
        <w:t>homologado</w:t>
      </w:r>
      <w:r w:rsidRPr="00F52A7F">
        <w:rPr>
          <w:rFonts w:asciiTheme="minorHAnsi" w:hAnsiTheme="minorHAnsi" w:cstheme="minorHAnsi"/>
        </w:rPr>
        <w:t xml:space="preserve">, los cuales deberán ser proporcionados en buen estado por el licitante. </w:t>
      </w:r>
    </w:p>
    <w:p w14:paraId="47541B08" w14:textId="77777777" w:rsidR="00D80207" w:rsidRPr="00F52A7F" w:rsidRDefault="00E65EF5" w:rsidP="00984EEC">
      <w:pPr>
        <w:pStyle w:val="Prrafodelista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 xml:space="preserve">  </w:t>
      </w:r>
      <w:r w:rsidR="00D707B2" w:rsidRPr="00F52A7F">
        <w:rPr>
          <w:rFonts w:asciiTheme="minorHAnsi" w:hAnsiTheme="minorHAnsi" w:cstheme="minorHAnsi"/>
        </w:rPr>
        <w:t>B</w:t>
      </w:r>
      <w:r w:rsidR="00D80207" w:rsidRPr="00F52A7F">
        <w:rPr>
          <w:rFonts w:asciiTheme="minorHAnsi" w:hAnsiTheme="minorHAnsi" w:cstheme="minorHAnsi"/>
        </w:rPr>
        <w:t>ata de manga corta con una o dos bolsas</w:t>
      </w:r>
      <w:r w:rsidR="00FB7412" w:rsidRPr="00F52A7F">
        <w:rPr>
          <w:rFonts w:asciiTheme="minorHAnsi" w:hAnsiTheme="minorHAnsi" w:cstheme="minorHAnsi"/>
        </w:rPr>
        <w:t xml:space="preserve"> y</w:t>
      </w:r>
      <w:r w:rsidR="001E1627" w:rsidRPr="00F52A7F">
        <w:rPr>
          <w:rFonts w:asciiTheme="minorHAnsi" w:hAnsiTheme="minorHAnsi" w:cstheme="minorHAnsi"/>
        </w:rPr>
        <w:t xml:space="preserve"> cierre o botones al frente, con logotipo de la empresa</w:t>
      </w:r>
      <w:r w:rsidR="007347C6" w:rsidRPr="00F52A7F">
        <w:rPr>
          <w:rFonts w:asciiTheme="minorHAnsi" w:hAnsiTheme="minorHAnsi" w:cstheme="minorHAnsi"/>
        </w:rPr>
        <w:t>, o playera tipo polo en color blanco con logotipo de la empresa</w:t>
      </w:r>
    </w:p>
    <w:p w14:paraId="009DD30F" w14:textId="77777777" w:rsidR="00613E82" w:rsidRPr="00F52A7F" w:rsidRDefault="00F5488B" w:rsidP="00984EEC">
      <w:pPr>
        <w:pStyle w:val="Prrafodelista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 xml:space="preserve">  </w:t>
      </w:r>
      <w:r w:rsidR="00D707B2" w:rsidRPr="00F52A7F">
        <w:rPr>
          <w:rFonts w:asciiTheme="minorHAnsi" w:hAnsiTheme="minorHAnsi" w:cstheme="minorHAnsi"/>
        </w:rPr>
        <w:t>P</w:t>
      </w:r>
      <w:r w:rsidR="00D80207" w:rsidRPr="00F52A7F">
        <w:rPr>
          <w:rFonts w:asciiTheme="minorHAnsi" w:hAnsiTheme="minorHAnsi" w:cstheme="minorHAnsi"/>
        </w:rPr>
        <w:t>antalón recto con resorte tipo pants o jareta</w:t>
      </w:r>
      <w:r w:rsidR="008C3224" w:rsidRPr="00F52A7F">
        <w:rPr>
          <w:rFonts w:asciiTheme="minorHAnsi" w:hAnsiTheme="minorHAnsi" w:cstheme="minorHAnsi"/>
        </w:rPr>
        <w:t>, sin</w:t>
      </w:r>
      <w:r w:rsidR="00D80207" w:rsidRPr="00F52A7F">
        <w:rPr>
          <w:rFonts w:asciiTheme="minorHAnsi" w:hAnsiTheme="minorHAnsi" w:cstheme="minorHAnsi"/>
        </w:rPr>
        <w:t xml:space="preserve"> bolsas.</w:t>
      </w:r>
    </w:p>
    <w:p w14:paraId="41B68F10" w14:textId="77777777" w:rsidR="00654CDB" w:rsidRPr="00F52A7F" w:rsidRDefault="00654CDB" w:rsidP="00A94246">
      <w:pPr>
        <w:pStyle w:val="Prrafodelista"/>
        <w:tabs>
          <w:tab w:val="left" w:pos="851"/>
        </w:tabs>
        <w:spacing w:after="0" w:line="240" w:lineRule="auto"/>
        <w:ind w:left="567"/>
        <w:jc w:val="both"/>
        <w:rPr>
          <w:rFonts w:asciiTheme="minorHAnsi" w:hAnsiTheme="minorHAnsi" w:cstheme="minorHAnsi"/>
        </w:rPr>
      </w:pPr>
    </w:p>
    <w:p w14:paraId="139B1D87" w14:textId="77777777" w:rsidR="00755884" w:rsidRPr="00F52A7F" w:rsidRDefault="00AA53FB" w:rsidP="00A538AE">
      <w:pPr>
        <w:pStyle w:val="Prrafodelista"/>
        <w:numPr>
          <w:ilvl w:val="0"/>
          <w:numId w:val="3"/>
        </w:numPr>
        <w:spacing w:after="0"/>
        <w:rPr>
          <w:rFonts w:asciiTheme="minorHAnsi" w:hAnsiTheme="minorHAnsi" w:cstheme="minorHAnsi"/>
          <w:b/>
        </w:rPr>
      </w:pPr>
      <w:r w:rsidRPr="00F52A7F">
        <w:rPr>
          <w:rFonts w:asciiTheme="minorHAnsi" w:hAnsiTheme="minorHAnsi" w:cstheme="minorHAnsi"/>
          <w:b/>
        </w:rPr>
        <w:t>Otros suministros</w:t>
      </w:r>
    </w:p>
    <w:p w14:paraId="40C87246" w14:textId="77777777" w:rsidR="000608DD" w:rsidRPr="00F52A7F" w:rsidRDefault="00B61890" w:rsidP="00A538AE">
      <w:pPr>
        <w:tabs>
          <w:tab w:val="left" w:pos="851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 xml:space="preserve">“El </w:t>
      </w:r>
      <w:r w:rsidR="00D73027" w:rsidRPr="00F52A7F">
        <w:rPr>
          <w:rFonts w:asciiTheme="minorHAnsi" w:hAnsiTheme="minorHAnsi" w:cstheme="minorHAnsi"/>
        </w:rPr>
        <w:t>Licitante</w:t>
      </w:r>
      <w:r w:rsidRPr="00F52A7F">
        <w:rPr>
          <w:rFonts w:asciiTheme="minorHAnsi" w:hAnsiTheme="minorHAnsi" w:cstheme="minorHAnsi"/>
        </w:rPr>
        <w:t xml:space="preserve">” </w:t>
      </w:r>
      <w:r w:rsidR="00755884" w:rsidRPr="00F52A7F">
        <w:rPr>
          <w:rFonts w:asciiTheme="minorHAnsi" w:hAnsiTheme="minorHAnsi" w:cstheme="minorHAnsi"/>
        </w:rPr>
        <w:t>deberá proporcionar agua purificada pa</w:t>
      </w:r>
      <w:r w:rsidR="0032412A" w:rsidRPr="00F52A7F">
        <w:rPr>
          <w:rFonts w:asciiTheme="minorHAnsi" w:hAnsiTheme="minorHAnsi" w:cstheme="minorHAnsi"/>
        </w:rPr>
        <w:t>ra uso del personal de limpieza</w:t>
      </w:r>
      <w:r w:rsidR="00BB766D" w:rsidRPr="00F52A7F">
        <w:rPr>
          <w:rFonts w:asciiTheme="minorHAnsi" w:hAnsiTheme="minorHAnsi" w:cstheme="minorHAnsi"/>
        </w:rPr>
        <w:t>.</w:t>
      </w:r>
    </w:p>
    <w:p w14:paraId="64D4C40A" w14:textId="77777777" w:rsidR="00B61890" w:rsidRPr="00F52A7F" w:rsidRDefault="00B61890" w:rsidP="00B61890">
      <w:pPr>
        <w:tabs>
          <w:tab w:val="left" w:pos="851"/>
        </w:tabs>
        <w:spacing w:after="0" w:line="240" w:lineRule="auto"/>
        <w:jc w:val="both"/>
        <w:rPr>
          <w:rFonts w:asciiTheme="minorHAnsi" w:hAnsiTheme="minorHAnsi" w:cstheme="minorHAnsi"/>
        </w:rPr>
      </w:pPr>
    </w:p>
    <w:p w14:paraId="5171A0F4" w14:textId="77777777" w:rsidR="00A37180" w:rsidRPr="00A538AE" w:rsidRDefault="009C6DDB" w:rsidP="00A538AE">
      <w:pPr>
        <w:pStyle w:val="Prrafodelista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Theme="minorHAnsi" w:hAnsiTheme="minorHAnsi" w:cstheme="minorHAnsi"/>
        </w:rPr>
      </w:pPr>
      <w:r w:rsidRPr="00A538AE">
        <w:rPr>
          <w:rFonts w:asciiTheme="minorHAnsi" w:hAnsiTheme="minorHAnsi" w:cstheme="minorHAnsi"/>
          <w:b/>
        </w:rPr>
        <w:t>Supervisión y seguimiento del servicio</w:t>
      </w:r>
    </w:p>
    <w:p w14:paraId="0F388B02" w14:textId="77777777" w:rsidR="000F7DB0" w:rsidRPr="00F52A7F" w:rsidRDefault="000F7DB0" w:rsidP="00A538AE">
      <w:pPr>
        <w:pStyle w:val="Prrafodelista"/>
        <w:numPr>
          <w:ilvl w:val="1"/>
          <w:numId w:val="3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>El personal est</w:t>
      </w:r>
      <w:r w:rsidR="00EA13F6" w:rsidRPr="00F52A7F">
        <w:rPr>
          <w:rFonts w:asciiTheme="minorHAnsi" w:hAnsiTheme="minorHAnsi" w:cstheme="minorHAnsi"/>
        </w:rPr>
        <w:t xml:space="preserve">ará bajo la supervisión </w:t>
      </w:r>
      <w:r w:rsidR="008D5E51" w:rsidRPr="00F52A7F">
        <w:rPr>
          <w:rFonts w:asciiTheme="minorHAnsi" w:hAnsiTheme="minorHAnsi" w:cstheme="minorHAnsi"/>
        </w:rPr>
        <w:t xml:space="preserve">adecuada y efectiva </w:t>
      </w:r>
      <w:r w:rsidR="00B61890" w:rsidRPr="00F52A7F">
        <w:rPr>
          <w:rFonts w:asciiTheme="minorHAnsi" w:hAnsiTheme="minorHAnsi" w:cstheme="minorHAnsi"/>
        </w:rPr>
        <w:t xml:space="preserve">de “El </w:t>
      </w:r>
      <w:r w:rsidR="00D73027" w:rsidRPr="00F52A7F">
        <w:rPr>
          <w:rFonts w:asciiTheme="minorHAnsi" w:hAnsiTheme="minorHAnsi" w:cstheme="minorHAnsi"/>
        </w:rPr>
        <w:t>Licitante</w:t>
      </w:r>
      <w:r w:rsidR="00B61890" w:rsidRPr="00F52A7F">
        <w:rPr>
          <w:rFonts w:asciiTheme="minorHAnsi" w:hAnsiTheme="minorHAnsi" w:cstheme="minorHAnsi"/>
        </w:rPr>
        <w:t>”</w:t>
      </w:r>
      <w:r w:rsidR="001B41EF" w:rsidRPr="00F52A7F">
        <w:rPr>
          <w:rFonts w:asciiTheme="minorHAnsi" w:hAnsiTheme="minorHAnsi" w:cstheme="minorHAnsi"/>
        </w:rPr>
        <w:t xml:space="preserve">, así como </w:t>
      </w:r>
      <w:r w:rsidR="00EA13F6" w:rsidRPr="00F52A7F">
        <w:rPr>
          <w:rFonts w:asciiTheme="minorHAnsi" w:hAnsiTheme="minorHAnsi" w:cstheme="minorHAnsi"/>
        </w:rPr>
        <w:t xml:space="preserve">de los </w:t>
      </w:r>
      <w:r w:rsidRPr="00F52A7F">
        <w:rPr>
          <w:rFonts w:asciiTheme="minorHAnsi" w:hAnsiTheme="minorHAnsi" w:cstheme="minorHAnsi"/>
        </w:rPr>
        <w:t xml:space="preserve">responsables de seguimiento </w:t>
      </w:r>
      <w:r w:rsidR="008C3224" w:rsidRPr="00F52A7F">
        <w:rPr>
          <w:rFonts w:asciiTheme="minorHAnsi" w:hAnsiTheme="minorHAnsi" w:cstheme="minorHAnsi"/>
        </w:rPr>
        <w:t>del &lt;</w:t>
      </w:r>
      <w:r w:rsidR="00AF3AAC" w:rsidRPr="00F52A7F">
        <w:rPr>
          <w:rFonts w:asciiTheme="minorHAnsi" w:hAnsiTheme="minorHAnsi" w:cstheme="minorHAnsi"/>
        </w:rPr>
        <w:t>&lt;</w:t>
      </w:r>
      <w:r w:rsidR="00DE351B" w:rsidRPr="00F52A7F">
        <w:rPr>
          <w:rFonts w:asciiTheme="minorHAnsi" w:hAnsiTheme="minorHAnsi" w:cstheme="minorHAnsi"/>
        </w:rPr>
        <w:t>Teatro</w:t>
      </w:r>
      <w:r w:rsidR="00AF3AAC" w:rsidRPr="00F52A7F">
        <w:rPr>
          <w:rFonts w:asciiTheme="minorHAnsi" w:hAnsiTheme="minorHAnsi" w:cstheme="minorHAnsi"/>
        </w:rPr>
        <w:t>&gt;&gt;</w:t>
      </w:r>
      <w:r w:rsidR="00B61890" w:rsidRPr="00F52A7F">
        <w:rPr>
          <w:rFonts w:asciiTheme="minorHAnsi" w:hAnsiTheme="minorHAnsi" w:cstheme="minorHAnsi"/>
        </w:rPr>
        <w:t xml:space="preserve"> del </w:t>
      </w:r>
      <w:r w:rsidR="007347C6" w:rsidRPr="00F52A7F">
        <w:rPr>
          <w:rFonts w:asciiTheme="minorHAnsi" w:hAnsiTheme="minorHAnsi" w:cstheme="minorHAnsi"/>
        </w:rPr>
        <w:t>Fórum</w:t>
      </w:r>
      <w:r w:rsidR="00B61890" w:rsidRPr="00F52A7F">
        <w:rPr>
          <w:rFonts w:asciiTheme="minorHAnsi" w:hAnsiTheme="minorHAnsi" w:cstheme="minorHAnsi"/>
        </w:rPr>
        <w:t xml:space="preserve"> Cultural Guanajuato</w:t>
      </w:r>
      <w:r w:rsidR="001B41EF" w:rsidRPr="00F52A7F">
        <w:rPr>
          <w:rFonts w:asciiTheme="minorHAnsi" w:hAnsiTheme="minorHAnsi" w:cstheme="minorHAnsi"/>
        </w:rPr>
        <w:t>.</w:t>
      </w:r>
    </w:p>
    <w:p w14:paraId="07398174" w14:textId="77777777" w:rsidR="000F7DB0" w:rsidRPr="00F52A7F" w:rsidRDefault="00364FBB" w:rsidP="00A538AE">
      <w:pPr>
        <w:pStyle w:val="Prrafodelista"/>
        <w:numPr>
          <w:ilvl w:val="1"/>
          <w:numId w:val="3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 xml:space="preserve">Las plantillas siempre deberán de estar completas, las inasistencias, deberán suplirse  en un lapso no mayor a </w:t>
      </w:r>
      <w:r w:rsidR="008C3224" w:rsidRPr="00F52A7F">
        <w:rPr>
          <w:rFonts w:asciiTheme="minorHAnsi" w:hAnsiTheme="minorHAnsi" w:cstheme="minorHAnsi"/>
        </w:rPr>
        <w:t>una hora</w:t>
      </w:r>
      <w:r w:rsidRPr="00F52A7F">
        <w:rPr>
          <w:rFonts w:asciiTheme="minorHAnsi" w:hAnsiTheme="minorHAnsi" w:cstheme="minorHAnsi"/>
        </w:rPr>
        <w:t xml:space="preserve"> contada a partir </w:t>
      </w:r>
      <w:r w:rsidR="00D707B2" w:rsidRPr="00F52A7F">
        <w:rPr>
          <w:rFonts w:asciiTheme="minorHAnsi" w:hAnsiTheme="minorHAnsi" w:cstheme="minorHAnsi"/>
        </w:rPr>
        <w:t>de la notificación por escrito,</w:t>
      </w:r>
      <w:r w:rsidRPr="00F52A7F">
        <w:rPr>
          <w:rFonts w:asciiTheme="minorHAnsi" w:hAnsiTheme="minorHAnsi" w:cstheme="minorHAnsi"/>
        </w:rPr>
        <w:t xml:space="preserve"> vía correo electrónico </w:t>
      </w:r>
      <w:r w:rsidR="00D707B2" w:rsidRPr="00F52A7F">
        <w:rPr>
          <w:rFonts w:asciiTheme="minorHAnsi" w:hAnsiTheme="minorHAnsi" w:cstheme="minorHAnsi"/>
        </w:rPr>
        <w:t xml:space="preserve">o telefónica, </w:t>
      </w:r>
      <w:r w:rsidRPr="00F52A7F">
        <w:rPr>
          <w:rFonts w:asciiTheme="minorHAnsi" w:hAnsiTheme="minorHAnsi" w:cstheme="minorHAnsi"/>
        </w:rPr>
        <w:t>cumpliendo con el turno completo</w:t>
      </w:r>
      <w:r w:rsidR="000F7DB0" w:rsidRPr="00F52A7F">
        <w:rPr>
          <w:rFonts w:asciiTheme="minorHAnsi" w:hAnsiTheme="minorHAnsi" w:cstheme="minorHAnsi"/>
        </w:rPr>
        <w:t>. Las personas que suplen deberán de estar perfectamente uniformadas y tendrán que tener la aceptación del respon</w:t>
      </w:r>
      <w:r w:rsidR="004D215E" w:rsidRPr="00F52A7F">
        <w:rPr>
          <w:rFonts w:asciiTheme="minorHAnsi" w:hAnsiTheme="minorHAnsi" w:cstheme="minorHAnsi"/>
        </w:rPr>
        <w:t xml:space="preserve">sable de </w:t>
      </w:r>
      <w:r w:rsidR="008C3224" w:rsidRPr="00F52A7F">
        <w:rPr>
          <w:rFonts w:asciiTheme="minorHAnsi" w:hAnsiTheme="minorHAnsi" w:cstheme="minorHAnsi"/>
        </w:rPr>
        <w:t>seguimiento del</w:t>
      </w:r>
      <w:r w:rsidR="000F7DB0" w:rsidRPr="00F52A7F">
        <w:rPr>
          <w:rFonts w:asciiTheme="minorHAnsi" w:hAnsiTheme="minorHAnsi" w:cstheme="minorHAnsi"/>
        </w:rPr>
        <w:t xml:space="preserve"> </w:t>
      </w:r>
      <w:r w:rsidR="00AF3AAC" w:rsidRPr="00F52A7F">
        <w:rPr>
          <w:rFonts w:asciiTheme="minorHAnsi" w:hAnsiTheme="minorHAnsi" w:cstheme="minorHAnsi"/>
        </w:rPr>
        <w:t>&lt;&lt;</w:t>
      </w:r>
      <w:r w:rsidR="00DB626A" w:rsidRPr="00F52A7F">
        <w:rPr>
          <w:rFonts w:asciiTheme="minorHAnsi" w:hAnsiTheme="minorHAnsi" w:cstheme="minorHAnsi"/>
        </w:rPr>
        <w:t>Teatro</w:t>
      </w:r>
      <w:r w:rsidR="00AF3AAC" w:rsidRPr="00F52A7F">
        <w:rPr>
          <w:rFonts w:asciiTheme="minorHAnsi" w:hAnsiTheme="minorHAnsi" w:cstheme="minorHAnsi"/>
        </w:rPr>
        <w:t>&gt;&gt;</w:t>
      </w:r>
      <w:r w:rsidR="00A6091C" w:rsidRPr="00F52A7F">
        <w:rPr>
          <w:rFonts w:asciiTheme="minorHAnsi" w:hAnsiTheme="minorHAnsi" w:cstheme="minorHAnsi"/>
        </w:rPr>
        <w:t xml:space="preserve"> del </w:t>
      </w:r>
      <w:r w:rsidR="007347C6" w:rsidRPr="00F52A7F">
        <w:rPr>
          <w:rFonts w:asciiTheme="minorHAnsi" w:hAnsiTheme="minorHAnsi" w:cstheme="minorHAnsi"/>
        </w:rPr>
        <w:t>Fórum</w:t>
      </w:r>
      <w:r w:rsidR="00A6091C" w:rsidRPr="00F52A7F">
        <w:rPr>
          <w:rFonts w:asciiTheme="minorHAnsi" w:hAnsiTheme="minorHAnsi" w:cstheme="minorHAnsi"/>
        </w:rPr>
        <w:t xml:space="preserve"> Cultural Guanajuato</w:t>
      </w:r>
      <w:r w:rsidR="000F7DB0" w:rsidRPr="00F52A7F">
        <w:rPr>
          <w:rFonts w:asciiTheme="minorHAnsi" w:hAnsiTheme="minorHAnsi" w:cstheme="minorHAnsi"/>
        </w:rPr>
        <w:t>.</w:t>
      </w:r>
    </w:p>
    <w:p w14:paraId="4427FBAF" w14:textId="77777777" w:rsidR="008D5E51" w:rsidRPr="00F52A7F" w:rsidRDefault="008D5E51" w:rsidP="00984EEC">
      <w:pPr>
        <w:pStyle w:val="Prrafodelista"/>
        <w:numPr>
          <w:ilvl w:val="1"/>
          <w:numId w:val="3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>El coordinador de la plantilla de limpieza será el encargado de verificar la asistencia, puntualidad y el cumplimiento de las actividades del personal de limpieza.</w:t>
      </w:r>
    </w:p>
    <w:p w14:paraId="4CEF396C" w14:textId="77777777" w:rsidR="00D707B2" w:rsidRPr="00F52A7F" w:rsidRDefault="00D707B2" w:rsidP="00984EEC">
      <w:pPr>
        <w:pStyle w:val="Prrafodelista"/>
        <w:numPr>
          <w:ilvl w:val="1"/>
          <w:numId w:val="3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>La solicitud de consumibles, así como la recepción de los materiales, será responsable del coordinador y del supervisor asignado al servicio, debiendo mantener el stock necesario para garantizar que en ningún momento falte material, consumibles, herramientas y/o equipo, durante las presentaciones.</w:t>
      </w:r>
    </w:p>
    <w:p w14:paraId="107ABDB4" w14:textId="77777777" w:rsidR="00D707B2" w:rsidRPr="00F52A7F" w:rsidRDefault="00D707B2" w:rsidP="00984EEC">
      <w:pPr>
        <w:pStyle w:val="Prrafodelista"/>
        <w:numPr>
          <w:ilvl w:val="1"/>
          <w:numId w:val="3"/>
        </w:numPr>
        <w:tabs>
          <w:tab w:val="left" w:pos="851"/>
        </w:tabs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>La supervisión en conjunto con el coordinador de servicio, verificará que las áreas a utilizar para las presentaciones</w:t>
      </w:r>
      <w:r w:rsidR="0023466C" w:rsidRPr="00F52A7F">
        <w:rPr>
          <w:rFonts w:asciiTheme="minorHAnsi" w:hAnsiTheme="minorHAnsi" w:cstheme="minorHAnsi"/>
        </w:rPr>
        <w:t>, según cada caso, se encuentren</w:t>
      </w:r>
      <w:r w:rsidRPr="00F52A7F">
        <w:rPr>
          <w:rFonts w:asciiTheme="minorHAnsi" w:hAnsiTheme="minorHAnsi" w:cstheme="minorHAnsi"/>
        </w:rPr>
        <w:t xml:space="preserve"> perfectamente limpias, dando un recorrido por todas ellas a más tardar 30 minutos antes del horario de apertura de puertas para el ingreso al público, debiendo estar todo el personal </w:t>
      </w:r>
      <w:r w:rsidR="006216E8" w:rsidRPr="00F52A7F">
        <w:rPr>
          <w:rFonts w:asciiTheme="minorHAnsi" w:hAnsiTheme="minorHAnsi" w:cstheme="minorHAnsi"/>
        </w:rPr>
        <w:t>solicitado en su lugar asignado, con los espacios limpios y el material necesario.</w:t>
      </w:r>
    </w:p>
    <w:p w14:paraId="4FCC5138" w14:textId="77777777" w:rsidR="004A3FAA" w:rsidRDefault="004A3FAA" w:rsidP="004A3FAA">
      <w:pPr>
        <w:pStyle w:val="Prrafodelista"/>
        <w:ind w:left="567"/>
        <w:rPr>
          <w:rFonts w:asciiTheme="minorHAnsi" w:hAnsiTheme="minorHAnsi" w:cstheme="minorHAnsi"/>
          <w:b/>
        </w:rPr>
      </w:pPr>
    </w:p>
    <w:p w14:paraId="6C54BF56" w14:textId="77777777" w:rsidR="00EA13F6" w:rsidRDefault="000F7DB0" w:rsidP="00984EEC">
      <w:pPr>
        <w:pStyle w:val="Prrafodelista"/>
        <w:numPr>
          <w:ilvl w:val="0"/>
          <w:numId w:val="3"/>
        </w:numPr>
        <w:ind w:left="567" w:hanging="567"/>
        <w:rPr>
          <w:rFonts w:asciiTheme="minorHAnsi" w:hAnsiTheme="minorHAnsi" w:cstheme="minorHAnsi"/>
          <w:b/>
        </w:rPr>
      </w:pPr>
      <w:r w:rsidRPr="00F52A7F">
        <w:rPr>
          <w:rFonts w:asciiTheme="minorHAnsi" w:hAnsiTheme="minorHAnsi" w:cstheme="minorHAnsi"/>
          <w:b/>
        </w:rPr>
        <w:t>Comunicación</w:t>
      </w:r>
      <w:r w:rsidR="00F52A7F">
        <w:rPr>
          <w:rFonts w:asciiTheme="minorHAnsi" w:hAnsiTheme="minorHAnsi" w:cstheme="minorHAnsi"/>
          <w:b/>
        </w:rPr>
        <w:t>.</w:t>
      </w:r>
    </w:p>
    <w:p w14:paraId="0A3D38F6" w14:textId="77777777" w:rsidR="00C62620" w:rsidRPr="00F52A7F" w:rsidRDefault="0056052F" w:rsidP="00C62620">
      <w:pPr>
        <w:pStyle w:val="Prrafodelista"/>
        <w:ind w:left="567"/>
        <w:jc w:val="both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 xml:space="preserve">La plantilla de limpieza designada al </w:t>
      </w:r>
      <w:r w:rsidR="00AF3AAC" w:rsidRPr="00F52A7F">
        <w:rPr>
          <w:rFonts w:asciiTheme="minorHAnsi" w:hAnsiTheme="minorHAnsi" w:cstheme="minorHAnsi"/>
        </w:rPr>
        <w:t>&lt;&lt;</w:t>
      </w:r>
      <w:r w:rsidR="00951D6B" w:rsidRPr="00F52A7F">
        <w:rPr>
          <w:rFonts w:asciiTheme="minorHAnsi" w:hAnsiTheme="minorHAnsi" w:cstheme="minorHAnsi"/>
        </w:rPr>
        <w:t>Teatro</w:t>
      </w:r>
      <w:r w:rsidR="00AF3AAC" w:rsidRPr="00F52A7F">
        <w:rPr>
          <w:rFonts w:asciiTheme="minorHAnsi" w:hAnsiTheme="minorHAnsi" w:cstheme="minorHAnsi"/>
        </w:rPr>
        <w:t xml:space="preserve">&gt;&gt;, </w:t>
      </w:r>
      <w:r w:rsidRPr="00F52A7F">
        <w:rPr>
          <w:rFonts w:asciiTheme="minorHAnsi" w:hAnsiTheme="minorHAnsi" w:cstheme="minorHAnsi"/>
        </w:rPr>
        <w:t>deberá contar con</w:t>
      </w:r>
      <w:r w:rsidR="005E7FD7" w:rsidRPr="00F52A7F">
        <w:rPr>
          <w:rFonts w:asciiTheme="minorHAnsi" w:hAnsiTheme="minorHAnsi" w:cstheme="minorHAnsi"/>
        </w:rPr>
        <w:t xml:space="preserve"> un </w:t>
      </w:r>
      <w:r w:rsidR="008C3224" w:rsidRPr="00F52A7F">
        <w:rPr>
          <w:rFonts w:asciiTheme="minorHAnsi" w:hAnsiTheme="minorHAnsi" w:cstheme="minorHAnsi"/>
        </w:rPr>
        <w:t>equipo de</w:t>
      </w:r>
      <w:r w:rsidR="0072012F" w:rsidRPr="00F52A7F">
        <w:rPr>
          <w:rFonts w:asciiTheme="minorHAnsi" w:hAnsiTheme="minorHAnsi" w:cstheme="minorHAnsi"/>
        </w:rPr>
        <w:t xml:space="preserve"> comunicación celular</w:t>
      </w:r>
      <w:r w:rsidR="00BB766D" w:rsidRPr="00F52A7F">
        <w:rPr>
          <w:rFonts w:asciiTheme="minorHAnsi" w:hAnsiTheme="minorHAnsi" w:cstheme="minorHAnsi"/>
        </w:rPr>
        <w:t xml:space="preserve"> con llamadas ilimita</w:t>
      </w:r>
      <w:r w:rsidR="006216E8" w:rsidRPr="00F52A7F">
        <w:rPr>
          <w:rFonts w:asciiTheme="minorHAnsi" w:hAnsiTheme="minorHAnsi" w:cstheme="minorHAnsi"/>
        </w:rPr>
        <w:t>das para el personal</w:t>
      </w:r>
      <w:r w:rsidR="00BB766D" w:rsidRPr="00F52A7F">
        <w:rPr>
          <w:rFonts w:asciiTheme="minorHAnsi" w:hAnsiTheme="minorHAnsi" w:cstheme="minorHAnsi"/>
        </w:rPr>
        <w:t xml:space="preserve"> de Teatro,</w:t>
      </w:r>
      <w:r w:rsidR="0072012F" w:rsidRPr="00F52A7F">
        <w:rPr>
          <w:rFonts w:asciiTheme="minorHAnsi" w:hAnsiTheme="minorHAnsi" w:cstheme="minorHAnsi"/>
        </w:rPr>
        <w:t xml:space="preserve"> </w:t>
      </w:r>
      <w:r w:rsidR="00364C44" w:rsidRPr="00F52A7F">
        <w:rPr>
          <w:rFonts w:asciiTheme="minorHAnsi" w:hAnsiTheme="minorHAnsi" w:cstheme="minorHAnsi"/>
        </w:rPr>
        <w:t>asignado</w:t>
      </w:r>
      <w:r w:rsidRPr="00F52A7F">
        <w:rPr>
          <w:rFonts w:asciiTheme="minorHAnsi" w:hAnsiTheme="minorHAnsi" w:cstheme="minorHAnsi"/>
        </w:rPr>
        <w:t xml:space="preserve"> por parte </w:t>
      </w:r>
      <w:r w:rsidRPr="00F52A7F">
        <w:rPr>
          <w:rFonts w:asciiTheme="minorHAnsi" w:hAnsiTheme="minorHAnsi" w:cstheme="minorHAnsi"/>
        </w:rPr>
        <w:lastRenderedPageBreak/>
        <w:t>de la empresa</w:t>
      </w:r>
      <w:r w:rsidR="0059070C" w:rsidRPr="00F52A7F">
        <w:rPr>
          <w:rFonts w:asciiTheme="minorHAnsi" w:hAnsiTheme="minorHAnsi" w:cstheme="minorHAnsi"/>
        </w:rPr>
        <w:t xml:space="preserve"> proveedora</w:t>
      </w:r>
      <w:r w:rsidR="008C3224" w:rsidRPr="00F52A7F">
        <w:rPr>
          <w:rFonts w:asciiTheme="minorHAnsi" w:hAnsiTheme="minorHAnsi" w:cstheme="minorHAnsi"/>
        </w:rPr>
        <w:t>, a</w:t>
      </w:r>
      <w:r w:rsidR="005E7FD7" w:rsidRPr="00F52A7F">
        <w:rPr>
          <w:rFonts w:asciiTheme="minorHAnsi" w:hAnsiTheme="minorHAnsi" w:cstheme="minorHAnsi"/>
        </w:rPr>
        <w:t xml:space="preserve"> un elemento</w:t>
      </w:r>
      <w:r w:rsidR="006618E8" w:rsidRPr="00F52A7F">
        <w:rPr>
          <w:rFonts w:asciiTheme="minorHAnsi" w:hAnsiTheme="minorHAnsi" w:cstheme="minorHAnsi"/>
        </w:rPr>
        <w:t xml:space="preserve"> de limpieza</w:t>
      </w:r>
      <w:r w:rsidRPr="00F52A7F">
        <w:rPr>
          <w:rFonts w:asciiTheme="minorHAnsi" w:hAnsiTheme="minorHAnsi" w:cstheme="minorHAnsi"/>
        </w:rPr>
        <w:t xml:space="preserve"> que funja como coordinador de la plantilla,</w:t>
      </w:r>
      <w:r w:rsidR="005E7FD7" w:rsidRPr="00F52A7F">
        <w:rPr>
          <w:rFonts w:asciiTheme="minorHAnsi" w:hAnsiTheme="minorHAnsi" w:cstheme="minorHAnsi"/>
        </w:rPr>
        <w:t xml:space="preserve"> para estar en constante comunicación y poder atender de manera eficaz y eficiente cualquier situación.</w:t>
      </w:r>
      <w:r w:rsidR="00C62620" w:rsidRPr="00F52A7F">
        <w:rPr>
          <w:rFonts w:asciiTheme="minorHAnsi" w:hAnsiTheme="minorHAnsi" w:cstheme="minorHAnsi"/>
        </w:rPr>
        <w:t xml:space="preserve"> </w:t>
      </w:r>
    </w:p>
    <w:p w14:paraId="69BEEC70" w14:textId="77777777" w:rsidR="00F52A7F" w:rsidRPr="00F52A7F" w:rsidRDefault="00F52A7F" w:rsidP="00FA5B60">
      <w:pPr>
        <w:pStyle w:val="Prrafodelista"/>
        <w:ind w:left="567"/>
        <w:jc w:val="both"/>
        <w:rPr>
          <w:rFonts w:asciiTheme="minorHAnsi" w:hAnsiTheme="minorHAnsi" w:cstheme="minorHAnsi"/>
        </w:rPr>
      </w:pPr>
    </w:p>
    <w:p w14:paraId="5C8171EE" w14:textId="77777777" w:rsidR="00740174" w:rsidRPr="00F52A7F" w:rsidRDefault="00DC35B1" w:rsidP="00984EEC">
      <w:pPr>
        <w:pStyle w:val="Prrafodelista"/>
        <w:numPr>
          <w:ilvl w:val="0"/>
          <w:numId w:val="3"/>
        </w:numPr>
        <w:ind w:left="567" w:hanging="567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  <w:b/>
        </w:rPr>
        <w:t>S</w:t>
      </w:r>
      <w:r w:rsidR="00740174" w:rsidRPr="00F52A7F">
        <w:rPr>
          <w:rFonts w:asciiTheme="minorHAnsi" w:hAnsiTheme="minorHAnsi" w:cstheme="minorHAnsi"/>
          <w:b/>
        </w:rPr>
        <w:t>ervicio</w:t>
      </w:r>
      <w:r w:rsidR="00C87323" w:rsidRPr="00F52A7F">
        <w:rPr>
          <w:rFonts w:asciiTheme="minorHAnsi" w:hAnsiTheme="minorHAnsi" w:cstheme="minorHAnsi"/>
          <w:b/>
        </w:rPr>
        <w:t xml:space="preserve"> de limpieza para</w:t>
      </w:r>
      <w:r w:rsidR="00740174" w:rsidRPr="00F52A7F">
        <w:rPr>
          <w:rFonts w:asciiTheme="minorHAnsi" w:hAnsiTheme="minorHAnsi" w:cstheme="minorHAnsi"/>
          <w:b/>
        </w:rPr>
        <w:t xml:space="preserve"> las presentaciones en el </w:t>
      </w:r>
      <w:r w:rsidR="00677684" w:rsidRPr="00F52A7F">
        <w:rPr>
          <w:rFonts w:asciiTheme="minorHAnsi" w:hAnsiTheme="minorHAnsi" w:cstheme="minorHAnsi"/>
          <w:b/>
        </w:rPr>
        <w:t>&lt;&lt;</w:t>
      </w:r>
      <w:r w:rsidR="00740174" w:rsidRPr="00F52A7F">
        <w:rPr>
          <w:rFonts w:asciiTheme="minorHAnsi" w:hAnsiTheme="minorHAnsi" w:cstheme="minorHAnsi"/>
          <w:b/>
        </w:rPr>
        <w:t>Teatro</w:t>
      </w:r>
      <w:r w:rsidR="00677684" w:rsidRPr="00F52A7F">
        <w:rPr>
          <w:rFonts w:asciiTheme="minorHAnsi" w:hAnsiTheme="minorHAnsi" w:cstheme="minorHAnsi"/>
          <w:b/>
        </w:rPr>
        <w:t xml:space="preserve"> del Bicentenario&gt;&gt;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1"/>
        <w:gridCol w:w="1937"/>
        <w:gridCol w:w="3931"/>
      </w:tblGrid>
      <w:tr w:rsidR="00A37180" w:rsidRPr="00F52A7F" w14:paraId="2414B07C" w14:textId="77777777" w:rsidTr="00654CDB">
        <w:trPr>
          <w:trHeight w:val="441"/>
          <w:jc w:val="center"/>
        </w:trPr>
        <w:tc>
          <w:tcPr>
            <w:tcW w:w="3081" w:type="dxa"/>
            <w:shd w:val="clear" w:color="auto" w:fill="1F497D"/>
            <w:vAlign w:val="center"/>
          </w:tcPr>
          <w:p w14:paraId="6CFCB138" w14:textId="77777777" w:rsidR="00A37180" w:rsidRPr="00F52A7F" w:rsidRDefault="00A37180" w:rsidP="000151CB">
            <w:pPr>
              <w:tabs>
                <w:tab w:val="center" w:pos="4419"/>
                <w:tab w:val="left" w:pos="5597"/>
                <w:tab w:val="right" w:pos="8838"/>
              </w:tabs>
              <w:jc w:val="center"/>
              <w:rPr>
                <w:rFonts w:asciiTheme="minorHAnsi" w:hAnsiTheme="minorHAnsi" w:cstheme="minorHAnsi"/>
                <w:b/>
                <w:color w:val="FFFFFF"/>
              </w:rPr>
            </w:pPr>
            <w:r w:rsidRPr="00F52A7F">
              <w:rPr>
                <w:rFonts w:asciiTheme="minorHAnsi" w:hAnsiTheme="minorHAnsi" w:cstheme="minorHAnsi"/>
                <w:b/>
                <w:color w:val="FFFFFF"/>
              </w:rPr>
              <w:t>Descripción</w:t>
            </w:r>
          </w:p>
        </w:tc>
        <w:tc>
          <w:tcPr>
            <w:tcW w:w="1937" w:type="dxa"/>
            <w:shd w:val="clear" w:color="auto" w:fill="1F497D"/>
            <w:vAlign w:val="center"/>
          </w:tcPr>
          <w:p w14:paraId="3527918D" w14:textId="77777777" w:rsidR="00A37180" w:rsidRPr="00F52A7F" w:rsidRDefault="00A37180" w:rsidP="00CF6429">
            <w:pPr>
              <w:tabs>
                <w:tab w:val="center" w:pos="4419"/>
                <w:tab w:val="left" w:pos="5597"/>
                <w:tab w:val="right" w:pos="8838"/>
              </w:tabs>
              <w:jc w:val="center"/>
              <w:rPr>
                <w:rFonts w:asciiTheme="minorHAnsi" w:hAnsiTheme="minorHAnsi" w:cstheme="minorHAnsi"/>
                <w:b/>
                <w:color w:val="FFFFFF"/>
              </w:rPr>
            </w:pPr>
            <w:r w:rsidRPr="00F52A7F">
              <w:rPr>
                <w:rFonts w:asciiTheme="minorHAnsi" w:hAnsiTheme="minorHAnsi" w:cstheme="minorHAnsi"/>
                <w:b/>
                <w:color w:val="FFFFFF"/>
              </w:rPr>
              <w:t xml:space="preserve">Cantidad total de </w:t>
            </w:r>
            <w:r w:rsidR="00CF6429">
              <w:rPr>
                <w:rFonts w:asciiTheme="minorHAnsi" w:hAnsiTheme="minorHAnsi" w:cstheme="minorHAnsi"/>
                <w:b/>
                <w:color w:val="FFFFFF"/>
              </w:rPr>
              <w:t>horas</w:t>
            </w:r>
            <w:r w:rsidRPr="00F52A7F">
              <w:rPr>
                <w:rFonts w:asciiTheme="minorHAnsi" w:hAnsiTheme="minorHAnsi" w:cstheme="minorHAnsi"/>
                <w:b/>
                <w:color w:val="FFFFFF"/>
              </w:rPr>
              <w:t xml:space="preserve"> </w:t>
            </w:r>
          </w:p>
        </w:tc>
        <w:tc>
          <w:tcPr>
            <w:tcW w:w="3931" w:type="dxa"/>
            <w:shd w:val="clear" w:color="auto" w:fill="1F497D"/>
            <w:vAlign w:val="center"/>
          </w:tcPr>
          <w:p w14:paraId="4A07B0C1" w14:textId="77777777" w:rsidR="00A37180" w:rsidRPr="00F52A7F" w:rsidRDefault="00A37180" w:rsidP="000151CB">
            <w:pPr>
              <w:tabs>
                <w:tab w:val="center" w:pos="4419"/>
                <w:tab w:val="left" w:pos="5597"/>
                <w:tab w:val="right" w:pos="8838"/>
              </w:tabs>
              <w:jc w:val="center"/>
              <w:rPr>
                <w:rFonts w:asciiTheme="minorHAnsi" w:hAnsiTheme="minorHAnsi" w:cstheme="minorHAnsi"/>
                <w:b/>
                <w:color w:val="FFFFFF"/>
              </w:rPr>
            </w:pPr>
            <w:r w:rsidRPr="00F52A7F">
              <w:rPr>
                <w:rFonts w:asciiTheme="minorHAnsi" w:hAnsiTheme="minorHAnsi" w:cstheme="minorHAnsi"/>
                <w:b/>
                <w:color w:val="FFFFFF"/>
              </w:rPr>
              <w:t>Periodo de prestación de servicios</w:t>
            </w:r>
          </w:p>
        </w:tc>
      </w:tr>
      <w:tr w:rsidR="00A37180" w:rsidRPr="00F52A7F" w14:paraId="1F149CF7" w14:textId="77777777" w:rsidTr="00654CDB">
        <w:trPr>
          <w:trHeight w:val="277"/>
          <w:jc w:val="center"/>
        </w:trPr>
        <w:tc>
          <w:tcPr>
            <w:tcW w:w="3081" w:type="dxa"/>
            <w:vAlign w:val="center"/>
          </w:tcPr>
          <w:p w14:paraId="48C34CC1" w14:textId="77777777" w:rsidR="00A37180" w:rsidRPr="00F52A7F" w:rsidRDefault="00A37180" w:rsidP="00FA5B60">
            <w:pPr>
              <w:tabs>
                <w:tab w:val="center" w:pos="4419"/>
                <w:tab w:val="left" w:pos="5597"/>
                <w:tab w:val="right" w:pos="8838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F52A7F">
              <w:rPr>
                <w:rFonts w:asciiTheme="minorHAnsi" w:hAnsiTheme="minorHAnsi" w:cstheme="minorHAnsi"/>
                <w:b/>
              </w:rPr>
              <w:t>Servicio de limpieza para presentaciones para el Teatro del Bicentenario</w:t>
            </w:r>
          </w:p>
        </w:tc>
        <w:tc>
          <w:tcPr>
            <w:tcW w:w="1937" w:type="dxa"/>
            <w:vAlign w:val="center"/>
          </w:tcPr>
          <w:p w14:paraId="07645B70" w14:textId="30CD514C" w:rsidR="00A37180" w:rsidRPr="00F52A7F" w:rsidRDefault="00897541" w:rsidP="00CF6429">
            <w:pPr>
              <w:tabs>
                <w:tab w:val="center" w:pos="4419"/>
                <w:tab w:val="left" w:pos="5597"/>
                <w:tab w:val="right" w:pos="8838"/>
              </w:tabs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</w:t>
            </w:r>
            <w:r w:rsidR="00BE1688">
              <w:rPr>
                <w:rFonts w:asciiTheme="minorHAnsi" w:hAnsiTheme="minorHAnsi" w:cstheme="minorHAnsi"/>
                <w:b/>
              </w:rPr>
              <w:t>0</w:t>
            </w:r>
            <w:r>
              <w:rPr>
                <w:rFonts w:asciiTheme="minorHAnsi" w:hAnsiTheme="minorHAnsi" w:cstheme="minorHAnsi"/>
                <w:b/>
              </w:rPr>
              <w:t>00</w:t>
            </w:r>
            <w:r w:rsidR="00CF6429">
              <w:rPr>
                <w:rFonts w:asciiTheme="minorHAnsi" w:hAnsiTheme="minorHAnsi" w:cstheme="minorHAnsi"/>
                <w:b/>
              </w:rPr>
              <w:t xml:space="preserve"> horas</w:t>
            </w:r>
          </w:p>
        </w:tc>
        <w:tc>
          <w:tcPr>
            <w:tcW w:w="3931" w:type="dxa"/>
            <w:vAlign w:val="center"/>
          </w:tcPr>
          <w:p w14:paraId="30148A91" w14:textId="53AEBF1C" w:rsidR="00A37180" w:rsidRPr="00F52A7F" w:rsidRDefault="0016067E" w:rsidP="002F462F">
            <w:pPr>
              <w:tabs>
                <w:tab w:val="center" w:pos="4419"/>
                <w:tab w:val="left" w:pos="5597"/>
                <w:tab w:val="right" w:pos="8838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F52A7F">
              <w:rPr>
                <w:rFonts w:asciiTheme="minorHAnsi" w:hAnsiTheme="minorHAnsi" w:cstheme="minorHAnsi"/>
                <w:b/>
              </w:rPr>
              <w:t>1</w:t>
            </w:r>
            <w:r w:rsidR="00A37180" w:rsidRPr="00F52A7F">
              <w:rPr>
                <w:rFonts w:asciiTheme="minorHAnsi" w:hAnsiTheme="minorHAnsi" w:cstheme="minorHAnsi"/>
                <w:b/>
              </w:rPr>
              <w:t xml:space="preserve"> de </w:t>
            </w:r>
            <w:r w:rsidR="00ED16BE" w:rsidRPr="00F52A7F">
              <w:rPr>
                <w:rFonts w:asciiTheme="minorHAnsi" w:hAnsiTheme="minorHAnsi" w:cstheme="minorHAnsi"/>
                <w:b/>
              </w:rPr>
              <w:t>enero</w:t>
            </w:r>
            <w:r w:rsidR="00623035" w:rsidRPr="00F52A7F">
              <w:rPr>
                <w:rFonts w:asciiTheme="minorHAnsi" w:hAnsiTheme="minorHAnsi" w:cstheme="minorHAnsi"/>
                <w:b/>
              </w:rPr>
              <w:t xml:space="preserve"> </w:t>
            </w:r>
            <w:r w:rsidR="001E76F5" w:rsidRPr="00F52A7F">
              <w:rPr>
                <w:rFonts w:asciiTheme="minorHAnsi" w:hAnsiTheme="minorHAnsi" w:cstheme="minorHAnsi"/>
                <w:b/>
              </w:rPr>
              <w:t>al 31 de diciembre de 20</w:t>
            </w:r>
            <w:r w:rsidRPr="00F52A7F">
              <w:rPr>
                <w:rFonts w:asciiTheme="minorHAnsi" w:hAnsiTheme="minorHAnsi" w:cstheme="minorHAnsi"/>
                <w:b/>
              </w:rPr>
              <w:t>2</w:t>
            </w:r>
            <w:r w:rsidR="00BE1688">
              <w:rPr>
                <w:rFonts w:asciiTheme="minorHAnsi" w:hAnsiTheme="minorHAnsi" w:cstheme="minorHAnsi"/>
                <w:b/>
              </w:rPr>
              <w:t>6</w:t>
            </w:r>
          </w:p>
        </w:tc>
      </w:tr>
    </w:tbl>
    <w:p w14:paraId="74D683B9" w14:textId="77777777" w:rsidR="00FA5B60" w:rsidRDefault="00FA5B60" w:rsidP="00FA5B60">
      <w:pPr>
        <w:pStyle w:val="Prrafodelista"/>
        <w:ind w:left="567"/>
        <w:rPr>
          <w:rFonts w:asciiTheme="minorHAnsi" w:hAnsiTheme="minorHAnsi" w:cstheme="minorHAnsi"/>
        </w:rPr>
      </w:pPr>
    </w:p>
    <w:p w14:paraId="648841CC" w14:textId="77777777" w:rsidR="009C761B" w:rsidRPr="00F52A7F" w:rsidRDefault="009C761B" w:rsidP="00F52A7F">
      <w:pPr>
        <w:pStyle w:val="Prrafodelista"/>
        <w:numPr>
          <w:ilvl w:val="0"/>
          <w:numId w:val="3"/>
        </w:numPr>
        <w:ind w:left="567" w:hanging="567"/>
        <w:rPr>
          <w:rFonts w:asciiTheme="minorHAnsi" w:hAnsiTheme="minorHAnsi" w:cstheme="minorHAnsi"/>
          <w:b/>
        </w:rPr>
      </w:pPr>
      <w:r w:rsidRPr="00F52A7F">
        <w:rPr>
          <w:rFonts w:asciiTheme="minorHAnsi" w:hAnsiTheme="minorHAnsi" w:cstheme="minorHAnsi"/>
          <w:b/>
        </w:rPr>
        <w:t>Elementos requeridos</w:t>
      </w:r>
      <w:r w:rsidR="00DC35B1" w:rsidRPr="00F52A7F">
        <w:rPr>
          <w:rFonts w:asciiTheme="minorHAnsi" w:hAnsiTheme="minorHAnsi" w:cstheme="minorHAnsi"/>
          <w:b/>
        </w:rPr>
        <w:t xml:space="preserve"> por presentación</w:t>
      </w:r>
      <w:r w:rsidRPr="00F52A7F">
        <w:rPr>
          <w:rFonts w:asciiTheme="minorHAnsi" w:hAnsiTheme="minorHAnsi" w:cstheme="minorHAnsi"/>
          <w:b/>
        </w:rPr>
        <w:t>:</w:t>
      </w:r>
    </w:p>
    <w:p w14:paraId="5A511709" w14:textId="77777777" w:rsidR="00D64007" w:rsidRPr="00F52A7F" w:rsidRDefault="008D1F6D" w:rsidP="006216E8">
      <w:pPr>
        <w:pStyle w:val="Prrafodelista"/>
        <w:ind w:left="567"/>
        <w:jc w:val="both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>Servicio variable debido a las necesidades del Teatro</w:t>
      </w:r>
      <w:r w:rsidR="006216E8" w:rsidRPr="00F52A7F">
        <w:rPr>
          <w:rFonts w:asciiTheme="minorHAnsi" w:hAnsiTheme="minorHAnsi" w:cstheme="minorHAnsi"/>
        </w:rPr>
        <w:t>,</w:t>
      </w:r>
      <w:r w:rsidRPr="00F52A7F">
        <w:rPr>
          <w:rFonts w:asciiTheme="minorHAnsi" w:hAnsiTheme="minorHAnsi" w:cstheme="minorHAnsi"/>
        </w:rPr>
        <w:t xml:space="preserve"> por lo tal</w:t>
      </w:r>
      <w:r w:rsidR="006216E8" w:rsidRPr="00F52A7F">
        <w:rPr>
          <w:rFonts w:asciiTheme="minorHAnsi" w:hAnsiTheme="minorHAnsi" w:cstheme="minorHAnsi"/>
        </w:rPr>
        <w:t>,</w:t>
      </w:r>
      <w:r w:rsidRPr="00F52A7F">
        <w:rPr>
          <w:rFonts w:asciiTheme="minorHAnsi" w:hAnsiTheme="minorHAnsi" w:cstheme="minorHAnsi"/>
        </w:rPr>
        <w:t xml:space="preserve"> se solicita</w:t>
      </w:r>
      <w:r w:rsidR="006216E8" w:rsidRPr="00F52A7F">
        <w:rPr>
          <w:rFonts w:asciiTheme="minorHAnsi" w:hAnsiTheme="minorHAnsi" w:cstheme="minorHAnsi"/>
        </w:rPr>
        <w:t xml:space="preserve">rá por correo electrónico </w:t>
      </w:r>
      <w:r w:rsidR="00DD4D60" w:rsidRPr="00F52A7F">
        <w:rPr>
          <w:rFonts w:asciiTheme="minorHAnsi" w:hAnsiTheme="minorHAnsi" w:cstheme="minorHAnsi"/>
        </w:rPr>
        <w:t>por parte del personal del Teatro la instalación de elementos</w:t>
      </w:r>
      <w:r w:rsidRPr="00F52A7F">
        <w:rPr>
          <w:rFonts w:asciiTheme="minorHAnsi" w:hAnsiTheme="minorHAnsi" w:cstheme="minorHAnsi"/>
        </w:rPr>
        <w:t xml:space="preserve"> </w:t>
      </w:r>
      <w:r w:rsidR="00DD4D60" w:rsidRPr="00F52A7F">
        <w:rPr>
          <w:rFonts w:asciiTheme="minorHAnsi" w:hAnsiTheme="minorHAnsi" w:cstheme="minorHAnsi"/>
        </w:rPr>
        <w:t>como mínimo</w:t>
      </w:r>
      <w:r w:rsidR="0024737F" w:rsidRPr="00F52A7F">
        <w:rPr>
          <w:rFonts w:asciiTheme="minorHAnsi" w:hAnsiTheme="minorHAnsi" w:cstheme="minorHAnsi"/>
        </w:rPr>
        <w:t xml:space="preserve"> 1 </w:t>
      </w:r>
      <w:r w:rsidR="00DD4D60" w:rsidRPr="00F52A7F">
        <w:rPr>
          <w:rFonts w:asciiTheme="minorHAnsi" w:hAnsiTheme="minorHAnsi" w:cstheme="minorHAnsi"/>
        </w:rPr>
        <w:t>y como máximo</w:t>
      </w:r>
      <w:r w:rsidR="0024737F" w:rsidRPr="00F52A7F">
        <w:rPr>
          <w:rFonts w:asciiTheme="minorHAnsi" w:hAnsiTheme="minorHAnsi" w:cstheme="minorHAnsi"/>
        </w:rPr>
        <w:t xml:space="preserve"> 12</w:t>
      </w:r>
      <w:r w:rsidR="00C87323" w:rsidRPr="00F52A7F">
        <w:rPr>
          <w:rFonts w:asciiTheme="minorHAnsi" w:hAnsiTheme="minorHAnsi" w:cstheme="minorHAnsi"/>
        </w:rPr>
        <w:t xml:space="preserve"> personas</w:t>
      </w:r>
      <w:r w:rsidR="00DD4D60" w:rsidRPr="00F52A7F">
        <w:rPr>
          <w:rFonts w:asciiTheme="minorHAnsi" w:hAnsiTheme="minorHAnsi" w:cstheme="minorHAnsi"/>
        </w:rPr>
        <w:t>; para lo anterior el personal adscrito al Teatro proporcionará las condiciones a cumplir para la prestación del servicio.</w:t>
      </w:r>
    </w:p>
    <w:p w14:paraId="73ED8BA2" w14:textId="77777777" w:rsidR="00A538AE" w:rsidRDefault="00A538AE" w:rsidP="00613E82">
      <w:pPr>
        <w:pStyle w:val="Prrafodelista"/>
        <w:ind w:left="567"/>
        <w:rPr>
          <w:rFonts w:asciiTheme="minorHAnsi" w:hAnsiTheme="minorHAnsi" w:cstheme="minorHAnsi"/>
        </w:rPr>
      </w:pPr>
    </w:p>
    <w:p w14:paraId="7B12BE1C" w14:textId="77777777" w:rsidR="00C82630" w:rsidRDefault="00002345" w:rsidP="00F52A7F">
      <w:pPr>
        <w:pStyle w:val="Prrafodelista"/>
        <w:numPr>
          <w:ilvl w:val="0"/>
          <w:numId w:val="3"/>
        </w:numPr>
        <w:ind w:left="567" w:hanging="567"/>
        <w:rPr>
          <w:rFonts w:asciiTheme="minorHAnsi" w:hAnsiTheme="minorHAnsi" w:cstheme="minorHAnsi"/>
          <w:b/>
        </w:rPr>
      </w:pPr>
      <w:r w:rsidRPr="00F52A7F">
        <w:rPr>
          <w:rFonts w:asciiTheme="minorHAnsi" w:hAnsiTheme="minorHAnsi" w:cstheme="minorHAnsi"/>
          <w:b/>
        </w:rPr>
        <w:t>N</w:t>
      </w:r>
      <w:r w:rsidR="008F2BA3" w:rsidRPr="00F52A7F">
        <w:rPr>
          <w:rFonts w:asciiTheme="minorHAnsi" w:hAnsiTheme="minorHAnsi" w:cstheme="minorHAnsi"/>
          <w:b/>
        </w:rPr>
        <w:t>úmero de servicios</w:t>
      </w:r>
      <w:r w:rsidR="009C761B" w:rsidRPr="00F52A7F">
        <w:rPr>
          <w:rFonts w:asciiTheme="minorHAnsi" w:hAnsiTheme="minorHAnsi" w:cstheme="minorHAnsi"/>
          <w:b/>
        </w:rPr>
        <w:t>:</w:t>
      </w:r>
    </w:p>
    <w:p w14:paraId="1914268B" w14:textId="0658EE40" w:rsidR="002A6564" w:rsidRPr="00F52A7F" w:rsidRDefault="00DD4D60" w:rsidP="00CF6429">
      <w:pPr>
        <w:pStyle w:val="Prrafodelista"/>
        <w:ind w:left="567"/>
        <w:jc w:val="both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 xml:space="preserve">Para la prestación de este servicio el Teatro considerará un </w:t>
      </w:r>
      <w:r w:rsidR="00C82630" w:rsidRPr="00F52A7F">
        <w:rPr>
          <w:rFonts w:asciiTheme="minorHAnsi" w:hAnsiTheme="minorHAnsi" w:cstheme="minorHAnsi"/>
        </w:rPr>
        <w:t>t</w:t>
      </w:r>
      <w:r w:rsidR="0078262B" w:rsidRPr="00F52A7F">
        <w:rPr>
          <w:rFonts w:asciiTheme="minorHAnsi" w:hAnsiTheme="minorHAnsi" w:cstheme="minorHAnsi"/>
        </w:rPr>
        <w:t xml:space="preserve">otal de </w:t>
      </w:r>
      <w:r w:rsidR="00897541">
        <w:rPr>
          <w:rFonts w:asciiTheme="minorHAnsi" w:hAnsiTheme="minorHAnsi" w:cstheme="minorHAnsi"/>
        </w:rPr>
        <w:t>5</w:t>
      </w:r>
      <w:r w:rsidR="00BE1688">
        <w:rPr>
          <w:rFonts w:asciiTheme="minorHAnsi" w:hAnsiTheme="minorHAnsi" w:cstheme="minorHAnsi"/>
        </w:rPr>
        <w:t>0</w:t>
      </w:r>
      <w:r w:rsidR="00897541">
        <w:rPr>
          <w:rFonts w:asciiTheme="minorHAnsi" w:hAnsiTheme="minorHAnsi" w:cstheme="minorHAnsi"/>
        </w:rPr>
        <w:t>00</w:t>
      </w:r>
      <w:r w:rsidR="00D7312D" w:rsidRPr="00F52A7F">
        <w:rPr>
          <w:rFonts w:asciiTheme="minorHAnsi" w:hAnsiTheme="minorHAnsi" w:cstheme="minorHAnsi"/>
        </w:rPr>
        <w:t xml:space="preserve"> horas/</w:t>
      </w:r>
      <w:r w:rsidR="00C82630" w:rsidRPr="00F52A7F">
        <w:rPr>
          <w:rFonts w:asciiTheme="minorHAnsi" w:hAnsiTheme="minorHAnsi" w:cstheme="minorHAnsi"/>
        </w:rPr>
        <w:t>hombre, di</w:t>
      </w:r>
      <w:r w:rsidR="0078262B" w:rsidRPr="00F52A7F">
        <w:rPr>
          <w:rFonts w:asciiTheme="minorHAnsi" w:hAnsiTheme="minorHAnsi" w:cstheme="minorHAnsi"/>
        </w:rPr>
        <w:t>stribuidas en aproximadamente</w:t>
      </w:r>
      <w:r w:rsidR="00F05708">
        <w:rPr>
          <w:rFonts w:asciiTheme="minorHAnsi" w:hAnsiTheme="minorHAnsi" w:cstheme="minorHAnsi"/>
        </w:rPr>
        <w:t xml:space="preserve"> </w:t>
      </w:r>
      <w:r w:rsidR="00BE1688">
        <w:rPr>
          <w:rFonts w:asciiTheme="minorHAnsi" w:hAnsiTheme="minorHAnsi" w:cstheme="minorHAnsi"/>
        </w:rPr>
        <w:t xml:space="preserve">100 </w:t>
      </w:r>
      <w:r w:rsidR="002A6564" w:rsidRPr="00F52A7F">
        <w:rPr>
          <w:rFonts w:asciiTheme="minorHAnsi" w:hAnsiTheme="minorHAnsi" w:cstheme="minorHAnsi"/>
        </w:rPr>
        <w:t>actividades</w:t>
      </w:r>
      <w:r w:rsidR="0024737F" w:rsidRPr="00F52A7F">
        <w:rPr>
          <w:rFonts w:asciiTheme="minorHAnsi" w:hAnsiTheme="minorHAnsi" w:cstheme="minorHAnsi"/>
        </w:rPr>
        <w:t xml:space="preserve"> </w:t>
      </w:r>
      <w:r w:rsidR="008C3224" w:rsidRPr="00F52A7F">
        <w:rPr>
          <w:rFonts w:asciiTheme="minorHAnsi" w:hAnsiTheme="minorHAnsi" w:cstheme="minorHAnsi"/>
        </w:rPr>
        <w:t>durante la</w:t>
      </w:r>
      <w:r w:rsidR="0024737F" w:rsidRPr="00F52A7F">
        <w:rPr>
          <w:rFonts w:asciiTheme="minorHAnsi" w:hAnsiTheme="minorHAnsi" w:cstheme="minorHAnsi"/>
        </w:rPr>
        <w:t xml:space="preserve"> vigencia del contrato</w:t>
      </w:r>
      <w:r w:rsidR="00C82630" w:rsidRPr="00F52A7F">
        <w:rPr>
          <w:rFonts w:asciiTheme="minorHAnsi" w:hAnsiTheme="minorHAnsi" w:cstheme="minorHAnsi"/>
        </w:rPr>
        <w:t xml:space="preserve">, </w:t>
      </w:r>
      <w:r w:rsidR="00CF6429">
        <w:rPr>
          <w:rFonts w:asciiTheme="minorHAnsi" w:hAnsiTheme="minorHAnsi" w:cstheme="minorHAnsi"/>
        </w:rPr>
        <w:t xml:space="preserve">mismas que </w:t>
      </w:r>
      <w:r w:rsidR="00D7312D" w:rsidRPr="00F52A7F">
        <w:rPr>
          <w:rFonts w:asciiTheme="minorHAnsi" w:hAnsiTheme="minorHAnsi" w:cstheme="minorHAnsi"/>
        </w:rPr>
        <w:t>podrán</w:t>
      </w:r>
      <w:r w:rsidR="00CF6429">
        <w:rPr>
          <w:rFonts w:asciiTheme="minorHAnsi" w:hAnsiTheme="minorHAnsi" w:cstheme="minorHAnsi"/>
        </w:rPr>
        <w:t xml:space="preserve"> ser</w:t>
      </w:r>
      <w:r w:rsidR="00D7312D" w:rsidRPr="00F52A7F">
        <w:rPr>
          <w:rFonts w:asciiTheme="minorHAnsi" w:hAnsiTheme="minorHAnsi" w:cstheme="minorHAnsi"/>
        </w:rPr>
        <w:t xml:space="preserve"> solicita</w:t>
      </w:r>
      <w:r w:rsidR="00CF6429">
        <w:rPr>
          <w:rFonts w:asciiTheme="minorHAnsi" w:hAnsiTheme="minorHAnsi" w:cstheme="minorHAnsi"/>
        </w:rPr>
        <w:t>das</w:t>
      </w:r>
      <w:r w:rsidR="00D7312D" w:rsidRPr="00F52A7F">
        <w:rPr>
          <w:rFonts w:asciiTheme="minorHAnsi" w:hAnsiTheme="minorHAnsi" w:cstheme="minorHAnsi"/>
        </w:rPr>
        <w:t xml:space="preserve"> </w:t>
      </w:r>
      <w:r w:rsidR="00897541" w:rsidRPr="00F52A7F">
        <w:rPr>
          <w:rFonts w:asciiTheme="minorHAnsi" w:hAnsiTheme="minorHAnsi" w:cstheme="minorHAnsi"/>
        </w:rPr>
        <w:t>de acuerdo con</w:t>
      </w:r>
      <w:r w:rsidR="00D7312D" w:rsidRPr="00F52A7F">
        <w:rPr>
          <w:rFonts w:asciiTheme="minorHAnsi" w:hAnsiTheme="minorHAnsi" w:cstheme="minorHAnsi"/>
        </w:rPr>
        <w:t xml:space="preserve"> las necesi</w:t>
      </w:r>
      <w:r w:rsidR="001E76F5" w:rsidRPr="00F52A7F">
        <w:rPr>
          <w:rFonts w:asciiTheme="minorHAnsi" w:hAnsiTheme="minorHAnsi" w:cstheme="minorHAnsi"/>
        </w:rPr>
        <w:t>dades del &lt;&lt;Teatro</w:t>
      </w:r>
      <w:r w:rsidR="00677684" w:rsidRPr="00F52A7F">
        <w:rPr>
          <w:rFonts w:asciiTheme="minorHAnsi" w:hAnsiTheme="minorHAnsi" w:cstheme="minorHAnsi"/>
        </w:rPr>
        <w:t>&gt;&gt;</w:t>
      </w:r>
      <w:r w:rsidR="0024737F" w:rsidRPr="00F52A7F">
        <w:rPr>
          <w:rFonts w:asciiTheme="minorHAnsi" w:hAnsiTheme="minorHAnsi" w:cstheme="minorHAnsi"/>
        </w:rPr>
        <w:t xml:space="preserve">, </w:t>
      </w:r>
      <w:r w:rsidR="00CF6429">
        <w:rPr>
          <w:rFonts w:asciiTheme="minorHAnsi" w:hAnsiTheme="minorHAnsi" w:cstheme="minorHAnsi"/>
        </w:rPr>
        <w:t xml:space="preserve">en jornadas de mínimo 4 horas y hasta un máximo 8 horas. El pago será cubierto de manera mensual conforme a las horas </w:t>
      </w:r>
      <w:r w:rsidR="00F05708">
        <w:rPr>
          <w:rFonts w:asciiTheme="minorHAnsi" w:hAnsiTheme="minorHAnsi" w:cstheme="minorHAnsi"/>
        </w:rPr>
        <w:t>realmente trabajadas</w:t>
      </w:r>
      <w:r w:rsidR="001764CB">
        <w:rPr>
          <w:rFonts w:asciiTheme="minorHAnsi" w:hAnsiTheme="minorHAnsi" w:cstheme="minorHAnsi"/>
        </w:rPr>
        <w:t xml:space="preserve">. </w:t>
      </w:r>
      <w:r w:rsidR="0024737F" w:rsidRPr="00F52A7F">
        <w:rPr>
          <w:rFonts w:asciiTheme="minorHAnsi" w:hAnsiTheme="minorHAnsi" w:cstheme="minorHAnsi"/>
        </w:rPr>
        <w:t>La organización y programación de los servicios estará a cargo del responsa</w:t>
      </w:r>
      <w:r w:rsidR="00591D51" w:rsidRPr="00F52A7F">
        <w:rPr>
          <w:rFonts w:asciiTheme="minorHAnsi" w:hAnsiTheme="minorHAnsi" w:cstheme="minorHAnsi"/>
        </w:rPr>
        <w:t>ble de seguimiento del &lt;&lt;Teatro</w:t>
      </w:r>
      <w:r w:rsidR="0024737F" w:rsidRPr="00F52A7F">
        <w:rPr>
          <w:rFonts w:asciiTheme="minorHAnsi" w:hAnsiTheme="minorHAnsi" w:cstheme="minorHAnsi"/>
        </w:rPr>
        <w:t>&gt;&gt;</w:t>
      </w:r>
      <w:r w:rsidR="005F3B3A" w:rsidRPr="00F52A7F">
        <w:rPr>
          <w:rFonts w:asciiTheme="minorHAnsi" w:hAnsiTheme="minorHAnsi" w:cstheme="minorHAnsi"/>
        </w:rPr>
        <w:t xml:space="preserve"> del Forum Cultural Guanajuato</w:t>
      </w:r>
      <w:r w:rsidR="002A6564" w:rsidRPr="00F52A7F">
        <w:rPr>
          <w:rFonts w:asciiTheme="minorHAnsi" w:hAnsiTheme="minorHAnsi" w:cstheme="minorHAnsi"/>
        </w:rPr>
        <w:t>, este podrá solicitar dichos elementos tanto en espectáculos como en cualquier otro tipo de actividad que se desarrolle dentro del recinto, incluso en días anteriores o posteriores a estas actividades en caso de requerirse una limpieza mayor, según las necesidades propias del Teatro</w:t>
      </w:r>
      <w:r w:rsidR="0024737F" w:rsidRPr="00F52A7F">
        <w:rPr>
          <w:rFonts w:asciiTheme="minorHAnsi" w:hAnsiTheme="minorHAnsi" w:cstheme="minorHAnsi"/>
        </w:rPr>
        <w:t>.</w:t>
      </w:r>
    </w:p>
    <w:p w14:paraId="35176B67" w14:textId="77777777" w:rsidR="002A6564" w:rsidRPr="00F52A7F" w:rsidRDefault="002A6564" w:rsidP="002A6564">
      <w:pPr>
        <w:pStyle w:val="Prrafodelista"/>
        <w:ind w:left="567"/>
        <w:jc w:val="both"/>
        <w:rPr>
          <w:rFonts w:asciiTheme="minorHAnsi" w:hAnsiTheme="minorHAnsi" w:cstheme="minorHAnsi"/>
        </w:rPr>
      </w:pPr>
    </w:p>
    <w:p w14:paraId="5E801E24" w14:textId="77777777" w:rsidR="008C3224" w:rsidRPr="00F52A7F" w:rsidRDefault="009C761B" w:rsidP="00F52A7F">
      <w:pPr>
        <w:pStyle w:val="Prrafodelista"/>
        <w:numPr>
          <w:ilvl w:val="0"/>
          <w:numId w:val="3"/>
        </w:numPr>
        <w:ind w:left="567" w:hanging="567"/>
        <w:rPr>
          <w:rFonts w:asciiTheme="minorHAnsi" w:hAnsiTheme="minorHAnsi" w:cstheme="minorHAnsi"/>
          <w:b/>
        </w:rPr>
      </w:pPr>
      <w:r w:rsidRPr="00F52A7F">
        <w:rPr>
          <w:rFonts w:asciiTheme="minorHAnsi" w:hAnsiTheme="minorHAnsi" w:cstheme="minorHAnsi"/>
          <w:b/>
        </w:rPr>
        <w:t xml:space="preserve">Actividades. </w:t>
      </w:r>
    </w:p>
    <w:p w14:paraId="74112F1B" w14:textId="77777777" w:rsidR="009C761B" w:rsidRPr="00F52A7F" w:rsidRDefault="009C761B" w:rsidP="008C3224">
      <w:pPr>
        <w:pStyle w:val="Prrafodelista"/>
        <w:ind w:left="567"/>
        <w:jc w:val="both"/>
        <w:rPr>
          <w:rFonts w:asciiTheme="minorHAnsi" w:hAnsiTheme="minorHAnsi" w:cstheme="minorHAnsi"/>
          <w:b/>
        </w:rPr>
      </w:pPr>
      <w:r w:rsidRPr="00F52A7F">
        <w:rPr>
          <w:rFonts w:asciiTheme="minorHAnsi" w:hAnsiTheme="minorHAnsi" w:cstheme="minorHAnsi"/>
        </w:rPr>
        <w:t xml:space="preserve">Las actividades se determinarán de acuerdo a las necesidades </w:t>
      </w:r>
      <w:r w:rsidR="00BE2E07" w:rsidRPr="00F52A7F">
        <w:rPr>
          <w:rFonts w:asciiTheme="minorHAnsi" w:hAnsiTheme="minorHAnsi" w:cstheme="minorHAnsi"/>
        </w:rPr>
        <w:t xml:space="preserve">de cada presentación en las distintas áreas </w:t>
      </w:r>
      <w:r w:rsidR="008C3224" w:rsidRPr="00F52A7F">
        <w:rPr>
          <w:rFonts w:asciiTheme="minorHAnsi" w:hAnsiTheme="minorHAnsi" w:cstheme="minorHAnsi"/>
        </w:rPr>
        <w:t>del &lt;</w:t>
      </w:r>
      <w:r w:rsidR="00677684" w:rsidRPr="00F52A7F">
        <w:rPr>
          <w:rFonts w:asciiTheme="minorHAnsi" w:hAnsiTheme="minorHAnsi" w:cstheme="minorHAnsi"/>
        </w:rPr>
        <w:t>&lt;</w:t>
      </w:r>
      <w:r w:rsidR="00BE2E07" w:rsidRPr="00F52A7F">
        <w:rPr>
          <w:rFonts w:asciiTheme="minorHAnsi" w:hAnsiTheme="minorHAnsi" w:cstheme="minorHAnsi"/>
        </w:rPr>
        <w:t>Teatro</w:t>
      </w:r>
      <w:r w:rsidR="00677684" w:rsidRPr="00F52A7F">
        <w:rPr>
          <w:rFonts w:asciiTheme="minorHAnsi" w:hAnsiTheme="minorHAnsi" w:cstheme="minorHAnsi"/>
        </w:rPr>
        <w:t>&gt;&gt;</w:t>
      </w:r>
      <w:r w:rsidR="00BE2E07" w:rsidRPr="00F52A7F">
        <w:rPr>
          <w:rFonts w:asciiTheme="minorHAnsi" w:hAnsiTheme="minorHAnsi" w:cstheme="minorHAnsi"/>
        </w:rPr>
        <w:t>, bajo requerimientos de</w:t>
      </w:r>
      <w:r w:rsidRPr="00F52A7F">
        <w:rPr>
          <w:rFonts w:asciiTheme="minorHAnsi" w:hAnsiTheme="minorHAnsi" w:cstheme="minorHAnsi"/>
        </w:rPr>
        <w:t xml:space="preserve"> la C</w:t>
      </w:r>
      <w:r w:rsidR="00677684" w:rsidRPr="00F52A7F">
        <w:rPr>
          <w:rFonts w:asciiTheme="minorHAnsi" w:hAnsiTheme="minorHAnsi" w:cstheme="minorHAnsi"/>
        </w:rPr>
        <w:t>oordinación Operativa del mismo,</w:t>
      </w:r>
      <w:r w:rsidR="00BE2E07" w:rsidRPr="00F52A7F">
        <w:rPr>
          <w:rFonts w:asciiTheme="minorHAnsi" w:hAnsiTheme="minorHAnsi" w:cstheme="minorHAnsi"/>
        </w:rPr>
        <w:t xml:space="preserve"> </w:t>
      </w:r>
      <w:r w:rsidR="00677684" w:rsidRPr="00F52A7F">
        <w:rPr>
          <w:rFonts w:asciiTheme="minorHAnsi" w:hAnsiTheme="minorHAnsi" w:cstheme="minorHAnsi"/>
        </w:rPr>
        <w:t xml:space="preserve">a </w:t>
      </w:r>
      <w:r w:rsidR="00BE2E07" w:rsidRPr="00F52A7F">
        <w:rPr>
          <w:rFonts w:asciiTheme="minorHAnsi" w:hAnsiTheme="minorHAnsi" w:cstheme="minorHAnsi"/>
        </w:rPr>
        <w:t xml:space="preserve">través del </w:t>
      </w:r>
      <w:r w:rsidR="00D1322B" w:rsidRPr="00F52A7F">
        <w:rPr>
          <w:rFonts w:asciiTheme="minorHAnsi" w:hAnsiTheme="minorHAnsi" w:cstheme="minorHAnsi"/>
        </w:rPr>
        <w:t>c</w:t>
      </w:r>
      <w:r w:rsidR="00BE2E07" w:rsidRPr="00F52A7F">
        <w:rPr>
          <w:rFonts w:asciiTheme="minorHAnsi" w:hAnsiTheme="minorHAnsi" w:cstheme="minorHAnsi"/>
        </w:rPr>
        <w:t>oordinador de elementos de limpieza asignado por la empresa.</w:t>
      </w:r>
    </w:p>
    <w:p w14:paraId="52490B74" w14:textId="77777777" w:rsidR="00A37180" w:rsidRPr="00F52A7F" w:rsidRDefault="00A37180" w:rsidP="00A37180">
      <w:pPr>
        <w:pStyle w:val="Prrafodelista"/>
        <w:tabs>
          <w:tab w:val="left" w:pos="851"/>
        </w:tabs>
        <w:spacing w:after="0" w:line="240" w:lineRule="auto"/>
        <w:ind w:left="567"/>
        <w:jc w:val="both"/>
        <w:rPr>
          <w:rFonts w:asciiTheme="minorHAnsi" w:hAnsiTheme="minorHAnsi" w:cstheme="minorHAnsi"/>
          <w:b/>
        </w:rPr>
      </w:pPr>
    </w:p>
    <w:p w14:paraId="574949AA" w14:textId="77777777" w:rsidR="009C761B" w:rsidRPr="00F52A7F" w:rsidRDefault="009C761B" w:rsidP="00A21C05">
      <w:pPr>
        <w:pStyle w:val="Prrafodelista"/>
        <w:ind w:left="850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 xml:space="preserve">Entre las </w:t>
      </w:r>
      <w:r w:rsidR="002429C5" w:rsidRPr="00F52A7F">
        <w:rPr>
          <w:rFonts w:asciiTheme="minorHAnsi" w:hAnsiTheme="minorHAnsi" w:cstheme="minorHAnsi"/>
        </w:rPr>
        <w:t>actividades a desarrollar se en</w:t>
      </w:r>
      <w:r w:rsidRPr="00F52A7F">
        <w:rPr>
          <w:rFonts w:asciiTheme="minorHAnsi" w:hAnsiTheme="minorHAnsi" w:cstheme="minorHAnsi"/>
        </w:rPr>
        <w:t>listan las siguientes:</w:t>
      </w:r>
    </w:p>
    <w:p w14:paraId="319BE782" w14:textId="77777777" w:rsidR="005F3B3A" w:rsidRPr="00F52A7F" w:rsidRDefault="008F2123" w:rsidP="00984EEC">
      <w:pPr>
        <w:pStyle w:val="Prrafodelista"/>
        <w:numPr>
          <w:ilvl w:val="2"/>
          <w:numId w:val="3"/>
        </w:numPr>
        <w:spacing w:line="240" w:lineRule="auto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>Limpieza general de sala</w:t>
      </w:r>
      <w:r w:rsidR="001764CB">
        <w:rPr>
          <w:rFonts w:asciiTheme="minorHAnsi" w:hAnsiTheme="minorHAnsi" w:cstheme="minorHAnsi"/>
        </w:rPr>
        <w:t>s</w:t>
      </w:r>
      <w:r w:rsidR="00E6747D" w:rsidRPr="00F52A7F">
        <w:rPr>
          <w:rFonts w:asciiTheme="minorHAnsi" w:hAnsiTheme="minorHAnsi" w:cstheme="minorHAnsi"/>
        </w:rPr>
        <w:t>.</w:t>
      </w:r>
    </w:p>
    <w:p w14:paraId="450D3D85" w14:textId="77777777" w:rsidR="008F2123" w:rsidRPr="00F52A7F" w:rsidRDefault="008F2123" w:rsidP="00984EEC">
      <w:pPr>
        <w:pStyle w:val="Prrafodelista"/>
        <w:numPr>
          <w:ilvl w:val="2"/>
          <w:numId w:val="3"/>
        </w:numPr>
        <w:spacing w:line="240" w:lineRule="auto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>Limpieza de vestíbulos y pasillos.</w:t>
      </w:r>
    </w:p>
    <w:p w14:paraId="27FDE23F" w14:textId="77777777" w:rsidR="00EF45E5" w:rsidRPr="00F52A7F" w:rsidRDefault="00EF45E5" w:rsidP="00984EEC">
      <w:pPr>
        <w:pStyle w:val="Prrafodelista"/>
        <w:numPr>
          <w:ilvl w:val="2"/>
          <w:numId w:val="3"/>
        </w:numPr>
        <w:spacing w:line="240" w:lineRule="auto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>Limpieza de cristales</w:t>
      </w:r>
      <w:r w:rsidR="00EA6B43" w:rsidRPr="00F52A7F">
        <w:rPr>
          <w:rFonts w:asciiTheme="minorHAnsi" w:hAnsiTheme="minorHAnsi" w:cstheme="minorHAnsi"/>
        </w:rPr>
        <w:t>.</w:t>
      </w:r>
    </w:p>
    <w:p w14:paraId="51DD56F0" w14:textId="77777777" w:rsidR="00BE2E07" w:rsidRPr="00F52A7F" w:rsidRDefault="00EF45E5" w:rsidP="00984EEC">
      <w:pPr>
        <w:pStyle w:val="Prrafodelista"/>
        <w:numPr>
          <w:ilvl w:val="2"/>
          <w:numId w:val="3"/>
        </w:numPr>
        <w:spacing w:line="240" w:lineRule="auto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>L</w:t>
      </w:r>
      <w:r w:rsidR="00BE2E07" w:rsidRPr="00F52A7F">
        <w:rPr>
          <w:rFonts w:asciiTheme="minorHAnsi" w:hAnsiTheme="minorHAnsi" w:cstheme="minorHAnsi"/>
        </w:rPr>
        <w:t>impieza de servicios sanitarios</w:t>
      </w:r>
      <w:r w:rsidR="00654CDB">
        <w:rPr>
          <w:rFonts w:asciiTheme="minorHAnsi" w:hAnsiTheme="minorHAnsi" w:cstheme="minorHAnsi"/>
        </w:rPr>
        <w:t xml:space="preserve"> de vestíbulo y teatro estudio</w:t>
      </w:r>
      <w:r w:rsidR="00812089" w:rsidRPr="00F52A7F">
        <w:rPr>
          <w:rFonts w:asciiTheme="minorHAnsi" w:hAnsiTheme="minorHAnsi" w:cstheme="minorHAnsi"/>
        </w:rPr>
        <w:t>.</w:t>
      </w:r>
    </w:p>
    <w:p w14:paraId="335D1D0A" w14:textId="77777777" w:rsidR="00812089" w:rsidRPr="00F52A7F" w:rsidRDefault="00812089" w:rsidP="00984EEC">
      <w:pPr>
        <w:pStyle w:val="Prrafodelista"/>
        <w:numPr>
          <w:ilvl w:val="2"/>
          <w:numId w:val="3"/>
        </w:numPr>
        <w:spacing w:line="240" w:lineRule="auto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 xml:space="preserve">Limpieza de piso </w:t>
      </w:r>
      <w:r w:rsidR="00EF45E5" w:rsidRPr="00F52A7F">
        <w:rPr>
          <w:rFonts w:asciiTheme="minorHAnsi" w:hAnsiTheme="minorHAnsi" w:cstheme="minorHAnsi"/>
        </w:rPr>
        <w:t xml:space="preserve">y muros </w:t>
      </w:r>
      <w:r w:rsidRPr="00F52A7F">
        <w:rPr>
          <w:rFonts w:asciiTheme="minorHAnsi" w:hAnsiTheme="minorHAnsi" w:cstheme="minorHAnsi"/>
        </w:rPr>
        <w:t>de madera en sala</w:t>
      </w:r>
      <w:r w:rsidR="001764CB">
        <w:rPr>
          <w:rFonts w:asciiTheme="minorHAnsi" w:hAnsiTheme="minorHAnsi" w:cstheme="minorHAnsi"/>
        </w:rPr>
        <w:t>s</w:t>
      </w:r>
      <w:r w:rsidRPr="00F52A7F">
        <w:rPr>
          <w:rFonts w:asciiTheme="minorHAnsi" w:hAnsiTheme="minorHAnsi" w:cstheme="minorHAnsi"/>
        </w:rPr>
        <w:t>.</w:t>
      </w:r>
    </w:p>
    <w:p w14:paraId="162FD909" w14:textId="77777777" w:rsidR="00812089" w:rsidRPr="00F52A7F" w:rsidRDefault="00812089" w:rsidP="00984EEC">
      <w:pPr>
        <w:pStyle w:val="Prrafodelista"/>
        <w:numPr>
          <w:ilvl w:val="2"/>
          <w:numId w:val="3"/>
        </w:numPr>
        <w:spacing w:line="240" w:lineRule="auto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lastRenderedPageBreak/>
        <w:t>Limpieza de camerinos y baños</w:t>
      </w:r>
      <w:r w:rsidR="00EA6B43" w:rsidRPr="00F52A7F">
        <w:rPr>
          <w:rFonts w:asciiTheme="minorHAnsi" w:hAnsiTheme="minorHAnsi" w:cstheme="minorHAnsi"/>
        </w:rPr>
        <w:t>.</w:t>
      </w:r>
    </w:p>
    <w:p w14:paraId="44A5DDED" w14:textId="77777777" w:rsidR="00812089" w:rsidRPr="00F52A7F" w:rsidRDefault="00812089" w:rsidP="00984EEC">
      <w:pPr>
        <w:pStyle w:val="Prrafodelista"/>
        <w:numPr>
          <w:ilvl w:val="2"/>
          <w:numId w:val="3"/>
        </w:numPr>
        <w:spacing w:line="240" w:lineRule="auto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>Limpieza de barandales y pasamanos</w:t>
      </w:r>
      <w:r w:rsidR="00EA6B43" w:rsidRPr="00F52A7F">
        <w:rPr>
          <w:rFonts w:asciiTheme="minorHAnsi" w:hAnsiTheme="minorHAnsi" w:cstheme="minorHAnsi"/>
        </w:rPr>
        <w:t>.</w:t>
      </w:r>
    </w:p>
    <w:p w14:paraId="2A3F94A8" w14:textId="77777777" w:rsidR="00812089" w:rsidRPr="00F52A7F" w:rsidRDefault="00812089" w:rsidP="00984EEC">
      <w:pPr>
        <w:pStyle w:val="Prrafodelista"/>
        <w:numPr>
          <w:ilvl w:val="2"/>
          <w:numId w:val="3"/>
        </w:numPr>
        <w:spacing w:line="240" w:lineRule="auto"/>
        <w:rPr>
          <w:rFonts w:asciiTheme="minorHAnsi" w:hAnsiTheme="minorHAnsi" w:cstheme="minorHAnsi"/>
        </w:rPr>
      </w:pPr>
      <w:r w:rsidRPr="00F52A7F">
        <w:rPr>
          <w:rFonts w:asciiTheme="minorHAnsi" w:hAnsiTheme="minorHAnsi" w:cstheme="minorHAnsi"/>
        </w:rPr>
        <w:t>Limpieza de elevadores</w:t>
      </w:r>
      <w:r w:rsidR="00EA6B43" w:rsidRPr="00F52A7F">
        <w:rPr>
          <w:rFonts w:asciiTheme="minorHAnsi" w:hAnsiTheme="minorHAnsi" w:cstheme="minorHAnsi"/>
        </w:rPr>
        <w:t>.</w:t>
      </w:r>
    </w:p>
    <w:p w14:paraId="6436B66A" w14:textId="77777777" w:rsidR="00A37180" w:rsidRPr="00F52A7F" w:rsidRDefault="00A37180" w:rsidP="00A37180">
      <w:pPr>
        <w:pStyle w:val="Prrafodelista"/>
        <w:spacing w:line="240" w:lineRule="auto"/>
        <w:ind w:left="1224"/>
        <w:rPr>
          <w:rFonts w:asciiTheme="minorHAnsi" w:hAnsiTheme="minorHAnsi" w:cstheme="minorHAnsi"/>
        </w:rPr>
      </w:pPr>
    </w:p>
    <w:p w14:paraId="2200E1FE" w14:textId="77777777" w:rsidR="00C30BCA" w:rsidRPr="00A37180" w:rsidRDefault="00FE0A36" w:rsidP="00A538AE">
      <w:pPr>
        <w:ind w:left="709"/>
        <w:jc w:val="both"/>
        <w:rPr>
          <w:rFonts w:ascii="Arial" w:hAnsi="Arial" w:cs="Arial"/>
          <w:b/>
          <w:sz w:val="20"/>
          <w:szCs w:val="20"/>
        </w:rPr>
      </w:pPr>
      <w:r w:rsidRPr="00F52A7F">
        <w:rPr>
          <w:rFonts w:asciiTheme="minorHAnsi" w:hAnsiTheme="minorHAnsi" w:cstheme="minorHAnsi"/>
        </w:rPr>
        <w:t>Todo l</w:t>
      </w:r>
      <w:r w:rsidR="004721CA" w:rsidRPr="00F52A7F">
        <w:rPr>
          <w:rFonts w:asciiTheme="minorHAnsi" w:hAnsiTheme="minorHAnsi" w:cstheme="minorHAnsi"/>
        </w:rPr>
        <w:t>o anterior,</w:t>
      </w:r>
      <w:r w:rsidR="00EA6B43" w:rsidRPr="00F52A7F">
        <w:rPr>
          <w:rFonts w:asciiTheme="minorHAnsi" w:hAnsiTheme="minorHAnsi" w:cstheme="minorHAnsi"/>
        </w:rPr>
        <w:t xml:space="preserve"> deberá</w:t>
      </w:r>
      <w:r w:rsidR="004721CA" w:rsidRPr="00F52A7F">
        <w:rPr>
          <w:rFonts w:asciiTheme="minorHAnsi" w:hAnsiTheme="minorHAnsi" w:cstheme="minorHAnsi"/>
        </w:rPr>
        <w:t xml:space="preserve"> </w:t>
      </w:r>
      <w:r w:rsidR="00EA6B43" w:rsidRPr="00F52A7F">
        <w:rPr>
          <w:rFonts w:asciiTheme="minorHAnsi" w:hAnsiTheme="minorHAnsi" w:cstheme="minorHAnsi"/>
        </w:rPr>
        <w:t>realizarse</w:t>
      </w:r>
      <w:r w:rsidR="00812089" w:rsidRPr="00F52A7F">
        <w:rPr>
          <w:rFonts w:asciiTheme="minorHAnsi" w:hAnsiTheme="minorHAnsi" w:cstheme="minorHAnsi"/>
        </w:rPr>
        <w:t xml:space="preserve"> antes, </w:t>
      </w:r>
      <w:r w:rsidR="008C3224" w:rsidRPr="00F52A7F">
        <w:rPr>
          <w:rFonts w:asciiTheme="minorHAnsi" w:hAnsiTheme="minorHAnsi" w:cstheme="minorHAnsi"/>
        </w:rPr>
        <w:t>durante y</w:t>
      </w:r>
      <w:r w:rsidR="00812089" w:rsidRPr="00F52A7F">
        <w:rPr>
          <w:rFonts w:asciiTheme="minorHAnsi" w:hAnsiTheme="minorHAnsi" w:cstheme="minorHAnsi"/>
        </w:rPr>
        <w:t xml:space="preserve"> al término </w:t>
      </w:r>
      <w:r w:rsidR="00EA6B43" w:rsidRPr="00F52A7F">
        <w:rPr>
          <w:rFonts w:asciiTheme="minorHAnsi" w:hAnsiTheme="minorHAnsi" w:cstheme="minorHAnsi"/>
        </w:rPr>
        <w:t>de cada función</w:t>
      </w:r>
      <w:r w:rsidR="00812089" w:rsidRPr="00F52A7F">
        <w:rPr>
          <w:rFonts w:asciiTheme="minorHAnsi" w:hAnsiTheme="minorHAnsi" w:cstheme="minorHAnsi"/>
        </w:rPr>
        <w:t xml:space="preserve">, de acuerdo </w:t>
      </w:r>
      <w:r w:rsidR="00EA6B43" w:rsidRPr="00F52A7F">
        <w:rPr>
          <w:rFonts w:asciiTheme="minorHAnsi" w:hAnsiTheme="minorHAnsi" w:cstheme="minorHAnsi"/>
        </w:rPr>
        <w:t>a las necesidades de éstas</w:t>
      </w:r>
      <w:r w:rsidR="00812089" w:rsidRPr="00F52A7F">
        <w:rPr>
          <w:rFonts w:asciiTheme="minorHAnsi" w:hAnsiTheme="minorHAnsi" w:cstheme="minorHAnsi"/>
        </w:rPr>
        <w:t xml:space="preserve">, </w:t>
      </w:r>
      <w:r w:rsidR="00B30FC6" w:rsidRPr="00F52A7F">
        <w:rPr>
          <w:rFonts w:asciiTheme="minorHAnsi" w:hAnsiTheme="minorHAnsi" w:cstheme="minorHAnsi"/>
        </w:rPr>
        <w:t xml:space="preserve">ajustándose </w:t>
      </w:r>
      <w:r w:rsidR="00EA6B43" w:rsidRPr="00F52A7F">
        <w:rPr>
          <w:rFonts w:asciiTheme="minorHAnsi" w:hAnsiTheme="minorHAnsi" w:cstheme="minorHAnsi"/>
        </w:rPr>
        <w:t xml:space="preserve">siempre </w:t>
      </w:r>
      <w:r w:rsidR="00B30FC6" w:rsidRPr="00F52A7F">
        <w:rPr>
          <w:rFonts w:asciiTheme="minorHAnsi" w:hAnsiTheme="minorHAnsi" w:cstheme="minorHAnsi"/>
        </w:rPr>
        <w:t xml:space="preserve">a </w:t>
      </w:r>
      <w:r w:rsidR="00654CDB">
        <w:rPr>
          <w:rFonts w:asciiTheme="minorHAnsi" w:hAnsiTheme="minorHAnsi" w:cstheme="minorHAnsi"/>
        </w:rPr>
        <w:t>los</w:t>
      </w:r>
      <w:r w:rsidR="00812089" w:rsidRPr="00F52A7F">
        <w:rPr>
          <w:rFonts w:asciiTheme="minorHAnsi" w:hAnsiTheme="minorHAnsi" w:cstheme="minorHAnsi"/>
        </w:rPr>
        <w:t xml:space="preserve"> hora</w:t>
      </w:r>
      <w:r w:rsidR="00654CDB">
        <w:rPr>
          <w:rFonts w:asciiTheme="minorHAnsi" w:hAnsiTheme="minorHAnsi" w:cstheme="minorHAnsi"/>
        </w:rPr>
        <w:t>rio</w:t>
      </w:r>
      <w:r w:rsidR="00812089" w:rsidRPr="00F52A7F">
        <w:rPr>
          <w:rFonts w:asciiTheme="minorHAnsi" w:hAnsiTheme="minorHAnsi" w:cstheme="minorHAnsi"/>
        </w:rPr>
        <w:t xml:space="preserve">s de </w:t>
      </w:r>
      <w:r w:rsidR="006E26D8" w:rsidRPr="00F52A7F">
        <w:rPr>
          <w:rFonts w:asciiTheme="minorHAnsi" w:hAnsiTheme="minorHAnsi" w:cstheme="minorHAnsi"/>
        </w:rPr>
        <w:t>servicios</w:t>
      </w:r>
      <w:r w:rsidR="00654CDB">
        <w:rPr>
          <w:rFonts w:asciiTheme="minorHAnsi" w:hAnsiTheme="minorHAnsi" w:cstheme="minorHAnsi"/>
        </w:rPr>
        <w:t xml:space="preserve"> solicitados</w:t>
      </w:r>
      <w:r w:rsidR="00812089" w:rsidRPr="00F52A7F">
        <w:rPr>
          <w:rFonts w:asciiTheme="minorHAnsi" w:hAnsiTheme="minorHAnsi" w:cstheme="minorHAnsi"/>
        </w:rPr>
        <w:t>.</w:t>
      </w:r>
    </w:p>
    <w:sectPr w:rsidR="00C30BCA" w:rsidRPr="00A37180" w:rsidSect="00423DA6">
      <w:headerReference w:type="default" r:id="rId8"/>
      <w:footerReference w:type="default" r:id="rId9"/>
      <w:pgSz w:w="12240" w:h="15840"/>
      <w:pgMar w:top="1417" w:right="1701" w:bottom="1417" w:left="1701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23AB2" w14:textId="77777777" w:rsidR="00C377D0" w:rsidRDefault="00C377D0" w:rsidP="00010F8B">
      <w:pPr>
        <w:spacing w:after="0" w:line="240" w:lineRule="auto"/>
      </w:pPr>
      <w:r>
        <w:separator/>
      </w:r>
    </w:p>
  </w:endnote>
  <w:endnote w:type="continuationSeparator" w:id="0">
    <w:p w14:paraId="6DC3BDC6" w14:textId="77777777" w:rsidR="00C377D0" w:rsidRDefault="00C377D0" w:rsidP="00010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61B43" w14:textId="77777777" w:rsidR="00A37180" w:rsidRDefault="00A37180" w:rsidP="00A37180">
    <w:pPr>
      <w:pStyle w:val="Piedepgina"/>
      <w:jc w:val="right"/>
    </w:pPr>
    <w:r>
      <w:rPr>
        <w:rFonts w:ascii="Arial" w:hAnsi="Arial" w:cs="Arial"/>
        <w:bCs/>
        <w:sz w:val="16"/>
        <w:szCs w:val="16"/>
      </w:rPr>
      <w:t xml:space="preserve">Hoja </w:t>
    </w:r>
    <w:r w:rsidR="00AB71A6"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PAGE </w:instrText>
    </w:r>
    <w:r w:rsidR="00AB71A6">
      <w:rPr>
        <w:rFonts w:ascii="Arial" w:hAnsi="Arial" w:cs="Arial"/>
        <w:bCs/>
        <w:sz w:val="16"/>
        <w:szCs w:val="16"/>
      </w:rPr>
      <w:fldChar w:fldCharType="separate"/>
    </w:r>
    <w:r w:rsidR="00CF6429">
      <w:rPr>
        <w:rFonts w:ascii="Arial" w:hAnsi="Arial" w:cs="Arial"/>
        <w:bCs/>
        <w:noProof/>
        <w:sz w:val="16"/>
        <w:szCs w:val="16"/>
      </w:rPr>
      <w:t>1</w:t>
    </w:r>
    <w:r w:rsidR="00AB71A6"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 xml:space="preserve"> de </w:t>
    </w:r>
    <w:r w:rsidR="00AB71A6"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NUMPAGES </w:instrText>
    </w:r>
    <w:r w:rsidR="00AB71A6">
      <w:rPr>
        <w:rFonts w:ascii="Arial" w:hAnsi="Arial" w:cs="Arial"/>
        <w:bCs/>
        <w:sz w:val="16"/>
        <w:szCs w:val="16"/>
      </w:rPr>
      <w:fldChar w:fldCharType="separate"/>
    </w:r>
    <w:r w:rsidR="00CF6429">
      <w:rPr>
        <w:rFonts w:ascii="Arial" w:hAnsi="Arial" w:cs="Arial"/>
        <w:bCs/>
        <w:noProof/>
        <w:sz w:val="16"/>
        <w:szCs w:val="16"/>
      </w:rPr>
      <w:t>3</w:t>
    </w:r>
    <w:r w:rsidR="00AB71A6">
      <w:rPr>
        <w:rFonts w:ascii="Arial" w:hAnsi="Arial" w:cs="Arial"/>
        <w:bCs/>
        <w:sz w:val="16"/>
        <w:szCs w:val="16"/>
      </w:rPr>
      <w:fldChar w:fldCharType="end"/>
    </w:r>
  </w:p>
  <w:p w14:paraId="643091FC" w14:textId="77777777" w:rsidR="00613E82" w:rsidRPr="00964D35" w:rsidRDefault="00613E82" w:rsidP="00613E82">
    <w:pPr>
      <w:tabs>
        <w:tab w:val="left" w:pos="965"/>
      </w:tabs>
      <w:jc w:val="right"/>
      <w:rPr>
        <w:rFonts w:ascii="Arial" w:hAnsi="Arial" w:cs="Arial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8E29A" w14:textId="77777777" w:rsidR="00C377D0" w:rsidRDefault="00C377D0" w:rsidP="00010F8B">
      <w:pPr>
        <w:spacing w:after="0" w:line="240" w:lineRule="auto"/>
      </w:pPr>
      <w:r>
        <w:separator/>
      </w:r>
    </w:p>
  </w:footnote>
  <w:footnote w:type="continuationSeparator" w:id="0">
    <w:p w14:paraId="2E962FFF" w14:textId="77777777" w:rsidR="00C377D0" w:rsidRDefault="00C377D0" w:rsidP="00010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CAF9" w14:textId="77777777" w:rsidR="00623035" w:rsidRDefault="00623035" w:rsidP="00623035">
    <w:pPr>
      <w:pStyle w:val="Encabezado"/>
      <w:jc w:val="right"/>
      <w:rPr>
        <w:rFonts w:ascii="Arial" w:hAnsi="Arial" w:cs="Arial"/>
        <w:b/>
      </w:rPr>
    </w:pPr>
  </w:p>
  <w:p w14:paraId="34535394" w14:textId="77777777" w:rsidR="002E155E" w:rsidRPr="002E155E" w:rsidRDefault="002E155E" w:rsidP="002E155E">
    <w:pPr>
      <w:pStyle w:val="Encabezado"/>
      <w:jc w:val="right"/>
      <w:rPr>
        <w:rFonts w:asciiTheme="minorHAnsi" w:hAnsiTheme="minorHAnsi" w:cstheme="minorHAnsi"/>
        <w:b/>
        <w:sz w:val="24"/>
        <w:szCs w:val="24"/>
      </w:rPr>
    </w:pPr>
    <w:r>
      <w:rPr>
        <w:rFonts w:asciiTheme="minorHAnsi" w:hAnsiTheme="minorHAnsi" w:cstheme="minorHAnsi"/>
        <w:b/>
        <w:sz w:val="24"/>
        <w:szCs w:val="24"/>
      </w:rPr>
      <w:t xml:space="preserve">ANEXO III </w:t>
    </w:r>
  </w:p>
  <w:p w14:paraId="7BBA132E" w14:textId="77777777" w:rsidR="00623035" w:rsidRDefault="00623035" w:rsidP="00623035">
    <w:pPr>
      <w:pStyle w:val="Encabezado"/>
      <w:jc w:val="right"/>
      <w:rPr>
        <w:rFonts w:ascii="Arial" w:hAnsi="Arial" w:cs="Arial"/>
        <w:b/>
      </w:rPr>
    </w:pPr>
  </w:p>
  <w:p w14:paraId="2C7EBCD1" w14:textId="77777777" w:rsidR="00D42C0C" w:rsidRPr="00A37180" w:rsidRDefault="00623035" w:rsidP="00623035">
    <w:pPr>
      <w:pStyle w:val="Encabezado"/>
      <w:tabs>
        <w:tab w:val="left" w:pos="3381"/>
      </w:tabs>
      <w:jc w:val="center"/>
      <w:rPr>
        <w:rFonts w:ascii="Arial" w:hAnsi="Arial" w:cs="Arial"/>
        <w:b/>
        <w:sz w:val="20"/>
        <w:szCs w:val="20"/>
      </w:rPr>
    </w:pPr>
    <w:r w:rsidRPr="0029333D">
      <w:rPr>
        <w:rFonts w:asciiTheme="minorHAnsi" w:hAnsiTheme="minorHAnsi" w:cstheme="minorHAnsi"/>
        <w:b/>
        <w:sz w:val="24"/>
        <w:szCs w:val="24"/>
      </w:rPr>
      <w:t xml:space="preserve">DESCRIPCIÓN DEL SERVICIO DE LIMPIEZA </w:t>
    </w:r>
    <w:r w:rsidR="002E155E">
      <w:rPr>
        <w:rFonts w:asciiTheme="minorHAnsi" w:hAnsiTheme="minorHAnsi" w:cstheme="minorHAnsi"/>
        <w:b/>
        <w:sz w:val="24"/>
        <w:szCs w:val="24"/>
      </w:rPr>
      <w:t>PARA PRESENTACIONES ZONA J</w:t>
    </w:r>
  </w:p>
  <w:p w14:paraId="151E6BC7" w14:textId="77777777" w:rsidR="00934C8D" w:rsidRPr="005108A0" w:rsidRDefault="004C5DB6" w:rsidP="005108A0">
    <w:pPr>
      <w:pStyle w:val="Encabezado"/>
      <w:tabs>
        <w:tab w:val="left" w:pos="3381"/>
      </w:tabs>
      <w:jc w:val="center"/>
      <w:rPr>
        <w:b/>
      </w:rPr>
    </w:pPr>
    <w:r>
      <w:tab/>
    </w:r>
    <w:r w:rsidR="00423DA6">
      <w:t xml:space="preserve">             </w:t>
    </w:r>
    <w:r w:rsidR="0045506E">
      <w:t xml:space="preserve">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76B76"/>
    <w:multiLevelType w:val="multilevel"/>
    <w:tmpl w:val="1A6289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"/>
      <w:lvlJc w:val="left"/>
      <w:pPr>
        <w:ind w:left="574" w:hanging="432"/>
      </w:pPr>
      <w:rPr>
        <w:rFonts w:ascii="Wingdings" w:hAnsi="Wingdings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58A36DC"/>
    <w:multiLevelType w:val="multilevel"/>
    <w:tmpl w:val="080A001D"/>
    <w:styleLink w:val="pp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37566B9"/>
    <w:multiLevelType w:val="multilevel"/>
    <w:tmpl w:val="1A6289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"/>
      <w:lvlJc w:val="left"/>
      <w:pPr>
        <w:ind w:left="574" w:hanging="432"/>
      </w:pPr>
      <w:rPr>
        <w:rFonts w:ascii="Wingdings" w:hAnsi="Wingdings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0E616D3"/>
    <w:multiLevelType w:val="multilevel"/>
    <w:tmpl w:val="9CEC86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574" w:hanging="432"/>
      </w:pPr>
      <w:rPr>
        <w:rFonts w:ascii="Symbol" w:hAnsi="Symbol" w:hint="default"/>
        <w:b w:val="0"/>
        <w:color w:val="000000"/>
      </w:rPr>
    </w:lvl>
    <w:lvl w:ilvl="2">
      <w:start w:val="1"/>
      <w:numFmt w:val="bullet"/>
      <w:lvlText w:val="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352023F"/>
    <w:multiLevelType w:val="multilevel"/>
    <w:tmpl w:val="1A6289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"/>
      <w:lvlJc w:val="left"/>
      <w:pPr>
        <w:ind w:left="574" w:hanging="432"/>
      </w:pPr>
      <w:rPr>
        <w:rFonts w:ascii="Wingdings" w:hAnsi="Wingdings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20879198">
    <w:abstractNumId w:val="1"/>
  </w:num>
  <w:num w:numId="2" w16cid:durableId="705369704">
    <w:abstractNumId w:val="4"/>
  </w:num>
  <w:num w:numId="3" w16cid:durableId="1907913383">
    <w:abstractNumId w:val="3"/>
  </w:num>
  <w:num w:numId="4" w16cid:durableId="1594901322">
    <w:abstractNumId w:val="0"/>
  </w:num>
  <w:num w:numId="5" w16cid:durableId="13484013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0207"/>
    <w:rsid w:val="000017D6"/>
    <w:rsid w:val="00002125"/>
    <w:rsid w:val="00002345"/>
    <w:rsid w:val="00004ED0"/>
    <w:rsid w:val="00006DE6"/>
    <w:rsid w:val="00010F8B"/>
    <w:rsid w:val="000142DF"/>
    <w:rsid w:val="000151CB"/>
    <w:rsid w:val="00015F58"/>
    <w:rsid w:val="00016DE8"/>
    <w:rsid w:val="00020262"/>
    <w:rsid w:val="000217AD"/>
    <w:rsid w:val="00022D8E"/>
    <w:rsid w:val="00023D78"/>
    <w:rsid w:val="00024E7F"/>
    <w:rsid w:val="00025D5B"/>
    <w:rsid w:val="000273B5"/>
    <w:rsid w:val="00027F01"/>
    <w:rsid w:val="0003505E"/>
    <w:rsid w:val="00035284"/>
    <w:rsid w:val="00036421"/>
    <w:rsid w:val="00036A18"/>
    <w:rsid w:val="00047237"/>
    <w:rsid w:val="0005053D"/>
    <w:rsid w:val="000539DB"/>
    <w:rsid w:val="000608DD"/>
    <w:rsid w:val="0006294E"/>
    <w:rsid w:val="00065C95"/>
    <w:rsid w:val="00066B6A"/>
    <w:rsid w:val="00067733"/>
    <w:rsid w:val="00070D40"/>
    <w:rsid w:val="00071379"/>
    <w:rsid w:val="00073765"/>
    <w:rsid w:val="00076EE2"/>
    <w:rsid w:val="00087540"/>
    <w:rsid w:val="000A646A"/>
    <w:rsid w:val="000A7A13"/>
    <w:rsid w:val="000B31E8"/>
    <w:rsid w:val="000B49B8"/>
    <w:rsid w:val="000B581F"/>
    <w:rsid w:val="000B6E7B"/>
    <w:rsid w:val="000D087A"/>
    <w:rsid w:val="000D13F3"/>
    <w:rsid w:val="000D3DA0"/>
    <w:rsid w:val="000D507A"/>
    <w:rsid w:val="000D5F3D"/>
    <w:rsid w:val="000D741B"/>
    <w:rsid w:val="000E1095"/>
    <w:rsid w:val="000F080B"/>
    <w:rsid w:val="000F152D"/>
    <w:rsid w:val="000F7DB0"/>
    <w:rsid w:val="00104AFF"/>
    <w:rsid w:val="00110D8E"/>
    <w:rsid w:val="001123E3"/>
    <w:rsid w:val="00112F7A"/>
    <w:rsid w:val="0012669B"/>
    <w:rsid w:val="001334DA"/>
    <w:rsid w:val="00133545"/>
    <w:rsid w:val="00133A81"/>
    <w:rsid w:val="001366F7"/>
    <w:rsid w:val="00141592"/>
    <w:rsid w:val="001466D4"/>
    <w:rsid w:val="00152399"/>
    <w:rsid w:val="00152DC8"/>
    <w:rsid w:val="0016067E"/>
    <w:rsid w:val="00160AF1"/>
    <w:rsid w:val="0016139D"/>
    <w:rsid w:val="001764CB"/>
    <w:rsid w:val="001772DB"/>
    <w:rsid w:val="00180457"/>
    <w:rsid w:val="0018140A"/>
    <w:rsid w:val="0018559D"/>
    <w:rsid w:val="001A09E9"/>
    <w:rsid w:val="001A4F47"/>
    <w:rsid w:val="001A6B91"/>
    <w:rsid w:val="001A7ADB"/>
    <w:rsid w:val="001B41EF"/>
    <w:rsid w:val="001B574D"/>
    <w:rsid w:val="001C18DC"/>
    <w:rsid w:val="001C2F0C"/>
    <w:rsid w:val="001C7C97"/>
    <w:rsid w:val="001D1F16"/>
    <w:rsid w:val="001D3636"/>
    <w:rsid w:val="001D7088"/>
    <w:rsid w:val="001E1627"/>
    <w:rsid w:val="001E2F12"/>
    <w:rsid w:val="001E3386"/>
    <w:rsid w:val="001E3C59"/>
    <w:rsid w:val="001E3D26"/>
    <w:rsid w:val="001E7595"/>
    <w:rsid w:val="001E76F5"/>
    <w:rsid w:val="001F122F"/>
    <w:rsid w:val="001F30BE"/>
    <w:rsid w:val="001F39BD"/>
    <w:rsid w:val="002016C2"/>
    <w:rsid w:val="002067B7"/>
    <w:rsid w:val="002142B2"/>
    <w:rsid w:val="00217142"/>
    <w:rsid w:val="00217580"/>
    <w:rsid w:val="002239E5"/>
    <w:rsid w:val="00224E44"/>
    <w:rsid w:val="0023432C"/>
    <w:rsid w:val="0023466C"/>
    <w:rsid w:val="00235AEC"/>
    <w:rsid w:val="00236ADF"/>
    <w:rsid w:val="002429C5"/>
    <w:rsid w:val="00242C33"/>
    <w:rsid w:val="00246FE1"/>
    <w:rsid w:val="0024737F"/>
    <w:rsid w:val="00247E5D"/>
    <w:rsid w:val="0025015A"/>
    <w:rsid w:val="00253832"/>
    <w:rsid w:val="0025754F"/>
    <w:rsid w:val="0026151B"/>
    <w:rsid w:val="00266F64"/>
    <w:rsid w:val="0026707E"/>
    <w:rsid w:val="002730C0"/>
    <w:rsid w:val="00274B9D"/>
    <w:rsid w:val="00275A63"/>
    <w:rsid w:val="002761A4"/>
    <w:rsid w:val="002773B6"/>
    <w:rsid w:val="00277CE5"/>
    <w:rsid w:val="0028351D"/>
    <w:rsid w:val="00283B7F"/>
    <w:rsid w:val="00293008"/>
    <w:rsid w:val="002948AD"/>
    <w:rsid w:val="00296C65"/>
    <w:rsid w:val="00296F9D"/>
    <w:rsid w:val="002A49C3"/>
    <w:rsid w:val="002A6564"/>
    <w:rsid w:val="002B0065"/>
    <w:rsid w:val="002B1CAF"/>
    <w:rsid w:val="002B736A"/>
    <w:rsid w:val="002C04D5"/>
    <w:rsid w:val="002C4B63"/>
    <w:rsid w:val="002C61F1"/>
    <w:rsid w:val="002C7AC6"/>
    <w:rsid w:val="002D0E86"/>
    <w:rsid w:val="002D28D9"/>
    <w:rsid w:val="002D51A2"/>
    <w:rsid w:val="002D55BB"/>
    <w:rsid w:val="002D749B"/>
    <w:rsid w:val="002E0F74"/>
    <w:rsid w:val="002E155E"/>
    <w:rsid w:val="002E3439"/>
    <w:rsid w:val="002F421C"/>
    <w:rsid w:val="002F462F"/>
    <w:rsid w:val="00304E76"/>
    <w:rsid w:val="00310BE8"/>
    <w:rsid w:val="00311934"/>
    <w:rsid w:val="00311AA7"/>
    <w:rsid w:val="003128A2"/>
    <w:rsid w:val="00312C18"/>
    <w:rsid w:val="0032412A"/>
    <w:rsid w:val="00330E00"/>
    <w:rsid w:val="00332E96"/>
    <w:rsid w:val="003355D1"/>
    <w:rsid w:val="00337BAD"/>
    <w:rsid w:val="0034081A"/>
    <w:rsid w:val="00341AD0"/>
    <w:rsid w:val="0034452A"/>
    <w:rsid w:val="0034778A"/>
    <w:rsid w:val="003517BA"/>
    <w:rsid w:val="00354114"/>
    <w:rsid w:val="003545D8"/>
    <w:rsid w:val="00355916"/>
    <w:rsid w:val="00356213"/>
    <w:rsid w:val="00356EC8"/>
    <w:rsid w:val="003621E4"/>
    <w:rsid w:val="003648FC"/>
    <w:rsid w:val="00364C44"/>
    <w:rsid w:val="00364FBB"/>
    <w:rsid w:val="00370483"/>
    <w:rsid w:val="003744AB"/>
    <w:rsid w:val="00374B02"/>
    <w:rsid w:val="00381251"/>
    <w:rsid w:val="00381346"/>
    <w:rsid w:val="003839AB"/>
    <w:rsid w:val="003847C9"/>
    <w:rsid w:val="003850D5"/>
    <w:rsid w:val="00385D7C"/>
    <w:rsid w:val="003A71E0"/>
    <w:rsid w:val="003A75EE"/>
    <w:rsid w:val="003A75F1"/>
    <w:rsid w:val="003B0687"/>
    <w:rsid w:val="003B15B5"/>
    <w:rsid w:val="003C49A6"/>
    <w:rsid w:val="003C7C77"/>
    <w:rsid w:val="003D0FB1"/>
    <w:rsid w:val="003D205D"/>
    <w:rsid w:val="003E2B7B"/>
    <w:rsid w:val="003E3380"/>
    <w:rsid w:val="003F100A"/>
    <w:rsid w:val="003F2033"/>
    <w:rsid w:val="003F5041"/>
    <w:rsid w:val="003F6D95"/>
    <w:rsid w:val="003F776E"/>
    <w:rsid w:val="00402602"/>
    <w:rsid w:val="00403E97"/>
    <w:rsid w:val="00404E23"/>
    <w:rsid w:val="00405810"/>
    <w:rsid w:val="0041045F"/>
    <w:rsid w:val="0041213C"/>
    <w:rsid w:val="0041410A"/>
    <w:rsid w:val="0041439B"/>
    <w:rsid w:val="00417A15"/>
    <w:rsid w:val="00423D49"/>
    <w:rsid w:val="00423DA6"/>
    <w:rsid w:val="00424DEE"/>
    <w:rsid w:val="004351E7"/>
    <w:rsid w:val="0044229B"/>
    <w:rsid w:val="00444567"/>
    <w:rsid w:val="004476AD"/>
    <w:rsid w:val="00452E4F"/>
    <w:rsid w:val="004536F6"/>
    <w:rsid w:val="0045506E"/>
    <w:rsid w:val="00456345"/>
    <w:rsid w:val="00462FB6"/>
    <w:rsid w:val="00464BA8"/>
    <w:rsid w:val="00465633"/>
    <w:rsid w:val="00465B2D"/>
    <w:rsid w:val="00466F45"/>
    <w:rsid w:val="00471C72"/>
    <w:rsid w:val="004721CA"/>
    <w:rsid w:val="00472912"/>
    <w:rsid w:val="00480856"/>
    <w:rsid w:val="00484AAE"/>
    <w:rsid w:val="00485330"/>
    <w:rsid w:val="004906AF"/>
    <w:rsid w:val="004925B7"/>
    <w:rsid w:val="00497F69"/>
    <w:rsid w:val="004A1392"/>
    <w:rsid w:val="004A1D58"/>
    <w:rsid w:val="004A3FAA"/>
    <w:rsid w:val="004B2DD1"/>
    <w:rsid w:val="004C0286"/>
    <w:rsid w:val="004C29D6"/>
    <w:rsid w:val="004C466E"/>
    <w:rsid w:val="004C555A"/>
    <w:rsid w:val="004C56B5"/>
    <w:rsid w:val="004C5780"/>
    <w:rsid w:val="004C5DB6"/>
    <w:rsid w:val="004D215E"/>
    <w:rsid w:val="004D23B1"/>
    <w:rsid w:val="004E2982"/>
    <w:rsid w:val="004E7A77"/>
    <w:rsid w:val="005108A0"/>
    <w:rsid w:val="00511FEA"/>
    <w:rsid w:val="005145C1"/>
    <w:rsid w:val="0051562B"/>
    <w:rsid w:val="0052231E"/>
    <w:rsid w:val="00526C92"/>
    <w:rsid w:val="00534355"/>
    <w:rsid w:val="00543819"/>
    <w:rsid w:val="00544BB0"/>
    <w:rsid w:val="00544E66"/>
    <w:rsid w:val="00546952"/>
    <w:rsid w:val="0054771F"/>
    <w:rsid w:val="00547BB8"/>
    <w:rsid w:val="005555ED"/>
    <w:rsid w:val="00557836"/>
    <w:rsid w:val="0056052F"/>
    <w:rsid w:val="00560CD3"/>
    <w:rsid w:val="00563FE8"/>
    <w:rsid w:val="0056702C"/>
    <w:rsid w:val="005722C5"/>
    <w:rsid w:val="005726A3"/>
    <w:rsid w:val="00573784"/>
    <w:rsid w:val="0058234B"/>
    <w:rsid w:val="00583A96"/>
    <w:rsid w:val="00585977"/>
    <w:rsid w:val="00587183"/>
    <w:rsid w:val="0059070C"/>
    <w:rsid w:val="00591D51"/>
    <w:rsid w:val="005A09FF"/>
    <w:rsid w:val="005A2212"/>
    <w:rsid w:val="005A3D55"/>
    <w:rsid w:val="005A7E88"/>
    <w:rsid w:val="005B02D9"/>
    <w:rsid w:val="005B35A6"/>
    <w:rsid w:val="005C16ED"/>
    <w:rsid w:val="005C1F8B"/>
    <w:rsid w:val="005C3916"/>
    <w:rsid w:val="005E00F0"/>
    <w:rsid w:val="005E3390"/>
    <w:rsid w:val="005E463A"/>
    <w:rsid w:val="005E6C7A"/>
    <w:rsid w:val="005E7FD7"/>
    <w:rsid w:val="005F3B3A"/>
    <w:rsid w:val="005F4ADB"/>
    <w:rsid w:val="005F4EA8"/>
    <w:rsid w:val="005F7510"/>
    <w:rsid w:val="005F7596"/>
    <w:rsid w:val="005F7AF7"/>
    <w:rsid w:val="00610E67"/>
    <w:rsid w:val="00613E82"/>
    <w:rsid w:val="0061718E"/>
    <w:rsid w:val="00620C31"/>
    <w:rsid w:val="006216E8"/>
    <w:rsid w:val="00621ABC"/>
    <w:rsid w:val="00623035"/>
    <w:rsid w:val="0062305F"/>
    <w:rsid w:val="006238E6"/>
    <w:rsid w:val="0062424C"/>
    <w:rsid w:val="00626086"/>
    <w:rsid w:val="00631B14"/>
    <w:rsid w:val="006324CF"/>
    <w:rsid w:val="006344DC"/>
    <w:rsid w:val="00641509"/>
    <w:rsid w:val="00641F7E"/>
    <w:rsid w:val="00643C78"/>
    <w:rsid w:val="0064491B"/>
    <w:rsid w:val="00647163"/>
    <w:rsid w:val="00647D34"/>
    <w:rsid w:val="00650798"/>
    <w:rsid w:val="00651045"/>
    <w:rsid w:val="00653CC9"/>
    <w:rsid w:val="00654CDB"/>
    <w:rsid w:val="00655F21"/>
    <w:rsid w:val="006608D8"/>
    <w:rsid w:val="006611BB"/>
    <w:rsid w:val="006618E8"/>
    <w:rsid w:val="00661B1B"/>
    <w:rsid w:val="0066672B"/>
    <w:rsid w:val="00677684"/>
    <w:rsid w:val="0068120F"/>
    <w:rsid w:val="006835E3"/>
    <w:rsid w:val="00683695"/>
    <w:rsid w:val="00683ADF"/>
    <w:rsid w:val="00685E6B"/>
    <w:rsid w:val="006869AC"/>
    <w:rsid w:val="006A0797"/>
    <w:rsid w:val="006A4B29"/>
    <w:rsid w:val="006B4A58"/>
    <w:rsid w:val="006E26D8"/>
    <w:rsid w:val="006E5653"/>
    <w:rsid w:val="006E66B4"/>
    <w:rsid w:val="006F29F9"/>
    <w:rsid w:val="006F3C11"/>
    <w:rsid w:val="006F6008"/>
    <w:rsid w:val="006F773E"/>
    <w:rsid w:val="006F7777"/>
    <w:rsid w:val="00703FC9"/>
    <w:rsid w:val="007052CD"/>
    <w:rsid w:val="0072012F"/>
    <w:rsid w:val="007208E5"/>
    <w:rsid w:val="00720D68"/>
    <w:rsid w:val="00722E6B"/>
    <w:rsid w:val="0073108B"/>
    <w:rsid w:val="00733BBD"/>
    <w:rsid w:val="007347C6"/>
    <w:rsid w:val="00740174"/>
    <w:rsid w:val="007405DF"/>
    <w:rsid w:val="00741BB4"/>
    <w:rsid w:val="00742C8A"/>
    <w:rsid w:val="00742E96"/>
    <w:rsid w:val="007479D6"/>
    <w:rsid w:val="00753902"/>
    <w:rsid w:val="00755884"/>
    <w:rsid w:val="00762620"/>
    <w:rsid w:val="00764DA1"/>
    <w:rsid w:val="0077409E"/>
    <w:rsid w:val="007753F3"/>
    <w:rsid w:val="007816D7"/>
    <w:rsid w:val="0078262B"/>
    <w:rsid w:val="00782E04"/>
    <w:rsid w:val="0078625E"/>
    <w:rsid w:val="007A461A"/>
    <w:rsid w:val="007A6533"/>
    <w:rsid w:val="007B446C"/>
    <w:rsid w:val="007B56CA"/>
    <w:rsid w:val="007B732A"/>
    <w:rsid w:val="007C67AD"/>
    <w:rsid w:val="007D27EB"/>
    <w:rsid w:val="007D4567"/>
    <w:rsid w:val="007E208C"/>
    <w:rsid w:val="007E3824"/>
    <w:rsid w:val="007E4F3D"/>
    <w:rsid w:val="007E7D89"/>
    <w:rsid w:val="007F09BC"/>
    <w:rsid w:val="007F1724"/>
    <w:rsid w:val="00804B63"/>
    <w:rsid w:val="00805C77"/>
    <w:rsid w:val="00807326"/>
    <w:rsid w:val="00811704"/>
    <w:rsid w:val="00812089"/>
    <w:rsid w:val="008145BF"/>
    <w:rsid w:val="008157CB"/>
    <w:rsid w:val="00817292"/>
    <w:rsid w:val="00822B34"/>
    <w:rsid w:val="00823D76"/>
    <w:rsid w:val="00825B65"/>
    <w:rsid w:val="00832B9B"/>
    <w:rsid w:val="008369FC"/>
    <w:rsid w:val="00836CD4"/>
    <w:rsid w:val="00837EE6"/>
    <w:rsid w:val="008443F9"/>
    <w:rsid w:val="00845642"/>
    <w:rsid w:val="00846E92"/>
    <w:rsid w:val="008471C8"/>
    <w:rsid w:val="008535A3"/>
    <w:rsid w:val="00855BB3"/>
    <w:rsid w:val="00856099"/>
    <w:rsid w:val="00861FC0"/>
    <w:rsid w:val="00863479"/>
    <w:rsid w:val="008634D8"/>
    <w:rsid w:val="00866895"/>
    <w:rsid w:val="00867075"/>
    <w:rsid w:val="00875F82"/>
    <w:rsid w:val="008803DF"/>
    <w:rsid w:val="00884C47"/>
    <w:rsid w:val="008870CB"/>
    <w:rsid w:val="00894300"/>
    <w:rsid w:val="0089436D"/>
    <w:rsid w:val="00897541"/>
    <w:rsid w:val="00897F2F"/>
    <w:rsid w:val="008A10B4"/>
    <w:rsid w:val="008A1845"/>
    <w:rsid w:val="008A3A46"/>
    <w:rsid w:val="008A4740"/>
    <w:rsid w:val="008A584A"/>
    <w:rsid w:val="008B3322"/>
    <w:rsid w:val="008C2E6C"/>
    <w:rsid w:val="008C3224"/>
    <w:rsid w:val="008C3436"/>
    <w:rsid w:val="008C42E2"/>
    <w:rsid w:val="008D1F6D"/>
    <w:rsid w:val="008D5E51"/>
    <w:rsid w:val="008E1E15"/>
    <w:rsid w:val="008E723C"/>
    <w:rsid w:val="008F2123"/>
    <w:rsid w:val="008F2BA3"/>
    <w:rsid w:val="008F575D"/>
    <w:rsid w:val="008F5833"/>
    <w:rsid w:val="00906312"/>
    <w:rsid w:val="00907AE8"/>
    <w:rsid w:val="00912161"/>
    <w:rsid w:val="00915743"/>
    <w:rsid w:val="00916483"/>
    <w:rsid w:val="00923917"/>
    <w:rsid w:val="009240DB"/>
    <w:rsid w:val="00927BE0"/>
    <w:rsid w:val="00931DC6"/>
    <w:rsid w:val="00934C8D"/>
    <w:rsid w:val="0093625E"/>
    <w:rsid w:val="00951D6B"/>
    <w:rsid w:val="00952E00"/>
    <w:rsid w:val="00954D86"/>
    <w:rsid w:val="009569B0"/>
    <w:rsid w:val="00956FF3"/>
    <w:rsid w:val="00964D35"/>
    <w:rsid w:val="0096724A"/>
    <w:rsid w:val="00976398"/>
    <w:rsid w:val="009772B6"/>
    <w:rsid w:val="0097737C"/>
    <w:rsid w:val="00977A09"/>
    <w:rsid w:val="009841FF"/>
    <w:rsid w:val="009849B3"/>
    <w:rsid w:val="00984EEC"/>
    <w:rsid w:val="00990B60"/>
    <w:rsid w:val="009A3263"/>
    <w:rsid w:val="009A37F0"/>
    <w:rsid w:val="009A3EFE"/>
    <w:rsid w:val="009A53C4"/>
    <w:rsid w:val="009B1623"/>
    <w:rsid w:val="009B31FD"/>
    <w:rsid w:val="009B723D"/>
    <w:rsid w:val="009C0FA3"/>
    <w:rsid w:val="009C1A27"/>
    <w:rsid w:val="009C423F"/>
    <w:rsid w:val="009C6DDB"/>
    <w:rsid w:val="009C7410"/>
    <w:rsid w:val="009C761B"/>
    <w:rsid w:val="009D353A"/>
    <w:rsid w:val="009D36A6"/>
    <w:rsid w:val="009D3B2C"/>
    <w:rsid w:val="009D4AFE"/>
    <w:rsid w:val="009D7CA0"/>
    <w:rsid w:val="009E03D9"/>
    <w:rsid w:val="009F401E"/>
    <w:rsid w:val="00A02AC9"/>
    <w:rsid w:val="00A05700"/>
    <w:rsid w:val="00A11BE4"/>
    <w:rsid w:val="00A12DCD"/>
    <w:rsid w:val="00A1369F"/>
    <w:rsid w:val="00A16983"/>
    <w:rsid w:val="00A219FA"/>
    <w:rsid w:val="00A21C05"/>
    <w:rsid w:val="00A2576E"/>
    <w:rsid w:val="00A276D5"/>
    <w:rsid w:val="00A279D6"/>
    <w:rsid w:val="00A3045E"/>
    <w:rsid w:val="00A35899"/>
    <w:rsid w:val="00A37180"/>
    <w:rsid w:val="00A4367D"/>
    <w:rsid w:val="00A445BC"/>
    <w:rsid w:val="00A51D04"/>
    <w:rsid w:val="00A538AE"/>
    <w:rsid w:val="00A566BA"/>
    <w:rsid w:val="00A6091C"/>
    <w:rsid w:val="00A63F9C"/>
    <w:rsid w:val="00A654EE"/>
    <w:rsid w:val="00A67F0C"/>
    <w:rsid w:val="00A70C53"/>
    <w:rsid w:val="00A71212"/>
    <w:rsid w:val="00A727EA"/>
    <w:rsid w:val="00A729CB"/>
    <w:rsid w:val="00A77210"/>
    <w:rsid w:val="00A77BB8"/>
    <w:rsid w:val="00A8236D"/>
    <w:rsid w:val="00A829BE"/>
    <w:rsid w:val="00A91120"/>
    <w:rsid w:val="00A93FDB"/>
    <w:rsid w:val="00A94246"/>
    <w:rsid w:val="00A94524"/>
    <w:rsid w:val="00AA0099"/>
    <w:rsid w:val="00AA53FB"/>
    <w:rsid w:val="00AA55F6"/>
    <w:rsid w:val="00AA6026"/>
    <w:rsid w:val="00AB19B3"/>
    <w:rsid w:val="00AB3E86"/>
    <w:rsid w:val="00AB4749"/>
    <w:rsid w:val="00AB71A6"/>
    <w:rsid w:val="00AC286A"/>
    <w:rsid w:val="00AC4AFC"/>
    <w:rsid w:val="00AD5CCD"/>
    <w:rsid w:val="00AE1D85"/>
    <w:rsid w:val="00AE3795"/>
    <w:rsid w:val="00AE5B16"/>
    <w:rsid w:val="00AF22BD"/>
    <w:rsid w:val="00AF3AAC"/>
    <w:rsid w:val="00AF5BB2"/>
    <w:rsid w:val="00B00390"/>
    <w:rsid w:val="00B06625"/>
    <w:rsid w:val="00B06E23"/>
    <w:rsid w:val="00B07BD2"/>
    <w:rsid w:val="00B22C7A"/>
    <w:rsid w:val="00B246C2"/>
    <w:rsid w:val="00B25927"/>
    <w:rsid w:val="00B30BC1"/>
    <w:rsid w:val="00B30FC6"/>
    <w:rsid w:val="00B315AC"/>
    <w:rsid w:val="00B351C8"/>
    <w:rsid w:val="00B416EF"/>
    <w:rsid w:val="00B56393"/>
    <w:rsid w:val="00B60A8E"/>
    <w:rsid w:val="00B61890"/>
    <w:rsid w:val="00B61CE5"/>
    <w:rsid w:val="00B62257"/>
    <w:rsid w:val="00B672B8"/>
    <w:rsid w:val="00B70904"/>
    <w:rsid w:val="00B727B3"/>
    <w:rsid w:val="00B72DEE"/>
    <w:rsid w:val="00B773A2"/>
    <w:rsid w:val="00B847BD"/>
    <w:rsid w:val="00B850DA"/>
    <w:rsid w:val="00B9111E"/>
    <w:rsid w:val="00B9206A"/>
    <w:rsid w:val="00B92C6E"/>
    <w:rsid w:val="00B939A6"/>
    <w:rsid w:val="00B94A76"/>
    <w:rsid w:val="00BA0CCD"/>
    <w:rsid w:val="00BA2142"/>
    <w:rsid w:val="00BA2450"/>
    <w:rsid w:val="00BB37DC"/>
    <w:rsid w:val="00BB45CC"/>
    <w:rsid w:val="00BB62DB"/>
    <w:rsid w:val="00BB766D"/>
    <w:rsid w:val="00BC2F98"/>
    <w:rsid w:val="00BC58D8"/>
    <w:rsid w:val="00BD1377"/>
    <w:rsid w:val="00BD722D"/>
    <w:rsid w:val="00BE1688"/>
    <w:rsid w:val="00BE2E07"/>
    <w:rsid w:val="00BF0D56"/>
    <w:rsid w:val="00C013F3"/>
    <w:rsid w:val="00C050DB"/>
    <w:rsid w:val="00C110E8"/>
    <w:rsid w:val="00C114C8"/>
    <w:rsid w:val="00C15F75"/>
    <w:rsid w:val="00C179F1"/>
    <w:rsid w:val="00C22A74"/>
    <w:rsid w:val="00C25352"/>
    <w:rsid w:val="00C27B8E"/>
    <w:rsid w:val="00C30BCA"/>
    <w:rsid w:val="00C33DA9"/>
    <w:rsid w:val="00C3548B"/>
    <w:rsid w:val="00C35E69"/>
    <w:rsid w:val="00C3647F"/>
    <w:rsid w:val="00C377D0"/>
    <w:rsid w:val="00C40A6F"/>
    <w:rsid w:val="00C4126B"/>
    <w:rsid w:val="00C437FF"/>
    <w:rsid w:val="00C509D0"/>
    <w:rsid w:val="00C510C5"/>
    <w:rsid w:val="00C51AA0"/>
    <w:rsid w:val="00C53F17"/>
    <w:rsid w:val="00C57CB8"/>
    <w:rsid w:val="00C62620"/>
    <w:rsid w:val="00C639B5"/>
    <w:rsid w:val="00C67F90"/>
    <w:rsid w:val="00C736FE"/>
    <w:rsid w:val="00C763FF"/>
    <w:rsid w:val="00C82630"/>
    <w:rsid w:val="00C83CC1"/>
    <w:rsid w:val="00C8692E"/>
    <w:rsid w:val="00C87323"/>
    <w:rsid w:val="00C969A4"/>
    <w:rsid w:val="00CA78C8"/>
    <w:rsid w:val="00CB09F0"/>
    <w:rsid w:val="00CB6903"/>
    <w:rsid w:val="00CD1044"/>
    <w:rsid w:val="00CD3732"/>
    <w:rsid w:val="00CD665E"/>
    <w:rsid w:val="00CE0857"/>
    <w:rsid w:val="00CE29A9"/>
    <w:rsid w:val="00CE3A8B"/>
    <w:rsid w:val="00CE432C"/>
    <w:rsid w:val="00CE618B"/>
    <w:rsid w:val="00CF2507"/>
    <w:rsid w:val="00CF3707"/>
    <w:rsid w:val="00CF6429"/>
    <w:rsid w:val="00D00D41"/>
    <w:rsid w:val="00D017F4"/>
    <w:rsid w:val="00D11967"/>
    <w:rsid w:val="00D12AA2"/>
    <w:rsid w:val="00D1322B"/>
    <w:rsid w:val="00D1420B"/>
    <w:rsid w:val="00D16217"/>
    <w:rsid w:val="00D23263"/>
    <w:rsid w:val="00D31360"/>
    <w:rsid w:val="00D342CA"/>
    <w:rsid w:val="00D36685"/>
    <w:rsid w:val="00D36C2E"/>
    <w:rsid w:val="00D42C0C"/>
    <w:rsid w:val="00D5122F"/>
    <w:rsid w:val="00D57B23"/>
    <w:rsid w:val="00D60DD3"/>
    <w:rsid w:val="00D630AD"/>
    <w:rsid w:val="00D64007"/>
    <w:rsid w:val="00D707B2"/>
    <w:rsid w:val="00D73027"/>
    <w:rsid w:val="00D7312D"/>
    <w:rsid w:val="00D76FB9"/>
    <w:rsid w:val="00D77AE7"/>
    <w:rsid w:val="00D80207"/>
    <w:rsid w:val="00D80F4E"/>
    <w:rsid w:val="00D846CC"/>
    <w:rsid w:val="00DA0CF9"/>
    <w:rsid w:val="00DA2E6A"/>
    <w:rsid w:val="00DB1F01"/>
    <w:rsid w:val="00DB2341"/>
    <w:rsid w:val="00DB2EF5"/>
    <w:rsid w:val="00DB5A6E"/>
    <w:rsid w:val="00DB626A"/>
    <w:rsid w:val="00DC1F68"/>
    <w:rsid w:val="00DC23B8"/>
    <w:rsid w:val="00DC2719"/>
    <w:rsid w:val="00DC35B1"/>
    <w:rsid w:val="00DD4D60"/>
    <w:rsid w:val="00DD62CB"/>
    <w:rsid w:val="00DE04FE"/>
    <w:rsid w:val="00DE167D"/>
    <w:rsid w:val="00DE20A0"/>
    <w:rsid w:val="00DE250D"/>
    <w:rsid w:val="00DE351B"/>
    <w:rsid w:val="00DE474C"/>
    <w:rsid w:val="00DF1091"/>
    <w:rsid w:val="00DF13F2"/>
    <w:rsid w:val="00DF2AAA"/>
    <w:rsid w:val="00DF495E"/>
    <w:rsid w:val="00E00DB7"/>
    <w:rsid w:val="00E03768"/>
    <w:rsid w:val="00E071E0"/>
    <w:rsid w:val="00E103D6"/>
    <w:rsid w:val="00E13DF4"/>
    <w:rsid w:val="00E170B6"/>
    <w:rsid w:val="00E21379"/>
    <w:rsid w:val="00E2493B"/>
    <w:rsid w:val="00E24D4C"/>
    <w:rsid w:val="00E25EF5"/>
    <w:rsid w:val="00E26008"/>
    <w:rsid w:val="00E30980"/>
    <w:rsid w:val="00E34DF6"/>
    <w:rsid w:val="00E4147C"/>
    <w:rsid w:val="00E41E9D"/>
    <w:rsid w:val="00E47A25"/>
    <w:rsid w:val="00E5678B"/>
    <w:rsid w:val="00E634E5"/>
    <w:rsid w:val="00E65EF5"/>
    <w:rsid w:val="00E6747D"/>
    <w:rsid w:val="00E7010E"/>
    <w:rsid w:val="00E722C8"/>
    <w:rsid w:val="00E84A3E"/>
    <w:rsid w:val="00E85CC5"/>
    <w:rsid w:val="00E95DAE"/>
    <w:rsid w:val="00EA0196"/>
    <w:rsid w:val="00EA13F6"/>
    <w:rsid w:val="00EA1B5E"/>
    <w:rsid w:val="00EA2F31"/>
    <w:rsid w:val="00EA38C0"/>
    <w:rsid w:val="00EA60ED"/>
    <w:rsid w:val="00EA6B43"/>
    <w:rsid w:val="00EB364B"/>
    <w:rsid w:val="00EB4147"/>
    <w:rsid w:val="00EC5C59"/>
    <w:rsid w:val="00ED16BE"/>
    <w:rsid w:val="00ED3C35"/>
    <w:rsid w:val="00EE6B70"/>
    <w:rsid w:val="00EF186E"/>
    <w:rsid w:val="00EF45E5"/>
    <w:rsid w:val="00EF4A0C"/>
    <w:rsid w:val="00F05708"/>
    <w:rsid w:val="00F06E96"/>
    <w:rsid w:val="00F11BE5"/>
    <w:rsid w:val="00F152E0"/>
    <w:rsid w:val="00F26004"/>
    <w:rsid w:val="00F32095"/>
    <w:rsid w:val="00F33AD1"/>
    <w:rsid w:val="00F3512D"/>
    <w:rsid w:val="00F363BF"/>
    <w:rsid w:val="00F50BF8"/>
    <w:rsid w:val="00F52A7F"/>
    <w:rsid w:val="00F5488B"/>
    <w:rsid w:val="00F60D27"/>
    <w:rsid w:val="00F67290"/>
    <w:rsid w:val="00F738EC"/>
    <w:rsid w:val="00F765DE"/>
    <w:rsid w:val="00F87FFD"/>
    <w:rsid w:val="00FA0F85"/>
    <w:rsid w:val="00FA2ECE"/>
    <w:rsid w:val="00FA3712"/>
    <w:rsid w:val="00FA5B60"/>
    <w:rsid w:val="00FB2D95"/>
    <w:rsid w:val="00FB50BC"/>
    <w:rsid w:val="00FB536E"/>
    <w:rsid w:val="00FB6A2A"/>
    <w:rsid w:val="00FB7412"/>
    <w:rsid w:val="00FC1388"/>
    <w:rsid w:val="00FC1F72"/>
    <w:rsid w:val="00FC77B8"/>
    <w:rsid w:val="00FC7E1F"/>
    <w:rsid w:val="00FD376F"/>
    <w:rsid w:val="00FD5E6F"/>
    <w:rsid w:val="00FE098B"/>
    <w:rsid w:val="00FE0A36"/>
    <w:rsid w:val="00FE3F30"/>
    <w:rsid w:val="00FF0094"/>
    <w:rsid w:val="00FF3A6E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89968C9"/>
  <w15:docId w15:val="{EB5EAEDA-565D-4FEF-99C1-8A59B25C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7BD"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80207"/>
    <w:pPr>
      <w:ind w:left="720"/>
      <w:contextualSpacing/>
    </w:pPr>
  </w:style>
  <w:style w:type="numbering" w:customStyle="1" w:styleId="pp">
    <w:name w:val="pp"/>
    <w:uiPriority w:val="99"/>
    <w:rsid w:val="00D80207"/>
    <w:pPr>
      <w:numPr>
        <w:numId w:val="1"/>
      </w:numPr>
    </w:pPr>
  </w:style>
  <w:style w:type="character" w:styleId="Nmerodepgina">
    <w:name w:val="page number"/>
    <w:basedOn w:val="Fuentedeprrafopredeter"/>
    <w:uiPriority w:val="99"/>
    <w:rsid w:val="00D80207"/>
  </w:style>
  <w:style w:type="character" w:styleId="nfasis">
    <w:name w:val="Emphasis"/>
    <w:qFormat/>
    <w:rsid w:val="00217580"/>
    <w:rPr>
      <w:i/>
      <w:iCs/>
    </w:rPr>
  </w:style>
  <w:style w:type="table" w:styleId="Tablaconcuadrcula">
    <w:name w:val="Table Grid"/>
    <w:basedOn w:val="Tablanormal"/>
    <w:uiPriority w:val="59"/>
    <w:rsid w:val="00010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10F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0F8B"/>
  </w:style>
  <w:style w:type="paragraph" w:styleId="Piedepgina">
    <w:name w:val="footer"/>
    <w:basedOn w:val="Normal"/>
    <w:link w:val="PiedepginaCar"/>
    <w:uiPriority w:val="99"/>
    <w:unhideWhenUsed/>
    <w:rsid w:val="00010F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0F8B"/>
  </w:style>
  <w:style w:type="paragraph" w:styleId="Textodeglobo">
    <w:name w:val="Balloon Text"/>
    <w:basedOn w:val="Normal"/>
    <w:link w:val="TextodegloboCar"/>
    <w:uiPriority w:val="99"/>
    <w:semiHidden/>
    <w:unhideWhenUsed/>
    <w:rsid w:val="00010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10F8B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C110E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110E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110E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10E8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110E8"/>
    <w:rPr>
      <w:b/>
      <w:bCs/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E26D8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6E26D8"/>
    <w:rPr>
      <w:sz w:val="20"/>
      <w:szCs w:val="20"/>
    </w:rPr>
  </w:style>
  <w:style w:type="character" w:styleId="Refdenotaalfinal">
    <w:name w:val="endnote reference"/>
    <w:uiPriority w:val="99"/>
    <w:semiHidden/>
    <w:unhideWhenUsed/>
    <w:rsid w:val="006E26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EB6CF-3D09-488E-A72E-A74EBD27D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791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mcortesl</dc:creator>
  <cp:lastModifiedBy>GRACIELA VERDIN</cp:lastModifiedBy>
  <cp:revision>7</cp:revision>
  <cp:lastPrinted>2021-11-18T22:29:00Z</cp:lastPrinted>
  <dcterms:created xsi:type="dcterms:W3CDTF">2023-09-28T21:14:00Z</dcterms:created>
  <dcterms:modified xsi:type="dcterms:W3CDTF">2025-10-07T06:13:00Z</dcterms:modified>
</cp:coreProperties>
</file>